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66CB" w14:textId="01EEC2FF" w:rsidR="004C61E5" w:rsidRPr="00A07979" w:rsidRDefault="00F90A57" w:rsidP="0070476F">
      <w:pPr>
        <w:jc w:val="center"/>
        <w:rPr>
          <w:b/>
          <w:i/>
          <w:sz w:val="18"/>
          <w:szCs w:val="18"/>
        </w:rPr>
      </w:pPr>
      <w:r w:rsidRPr="00A07979">
        <w:rPr>
          <w:b/>
          <w:i/>
          <w:sz w:val="36"/>
          <w:szCs w:val="36"/>
        </w:rPr>
        <w:t>IPSA</w:t>
      </w:r>
      <w:r w:rsidR="0070476F" w:rsidRPr="00A07979">
        <w:rPr>
          <w:b/>
          <w:i/>
          <w:sz w:val="36"/>
          <w:szCs w:val="36"/>
        </w:rPr>
        <w:t xml:space="preserve"> Expenditure Pre-Approval Request</w:t>
      </w:r>
      <w:r w:rsidR="002F31D3" w:rsidRPr="00A07979">
        <w:rPr>
          <w:b/>
          <w:i/>
          <w:sz w:val="36"/>
          <w:szCs w:val="36"/>
        </w:rPr>
        <w:br/>
      </w:r>
    </w:p>
    <w:tbl>
      <w:tblPr>
        <w:tblStyle w:val="TableGrid"/>
        <w:tblpPr w:leftFromText="180" w:rightFromText="180" w:vertAnchor="page" w:horzAnchor="page" w:tblpX="649" w:tblpY="1801"/>
        <w:tblW w:w="11367" w:type="dxa"/>
        <w:tblLook w:val="04A0" w:firstRow="1" w:lastRow="0" w:firstColumn="1" w:lastColumn="0" w:noHBand="0" w:noVBand="1"/>
      </w:tblPr>
      <w:tblGrid>
        <w:gridCol w:w="4413"/>
        <w:gridCol w:w="6954"/>
      </w:tblGrid>
      <w:tr w:rsidR="00A07979" w14:paraId="5820B71D" w14:textId="77777777" w:rsidTr="00A07979">
        <w:trPr>
          <w:trHeight w:val="382"/>
        </w:trPr>
        <w:tc>
          <w:tcPr>
            <w:tcW w:w="4413" w:type="dxa"/>
          </w:tcPr>
          <w:p w14:paraId="430447EA" w14:textId="77777777" w:rsidR="00A07979" w:rsidRPr="003B7439" w:rsidRDefault="00A07979" w:rsidP="00A07979">
            <w:pPr>
              <w:rPr>
                <w:b/>
                <w:sz w:val="28"/>
                <w:szCs w:val="28"/>
              </w:rPr>
            </w:pPr>
            <w:r w:rsidRPr="003B7439">
              <w:rPr>
                <w:b/>
                <w:sz w:val="28"/>
                <w:szCs w:val="28"/>
              </w:rPr>
              <w:t xml:space="preserve">Organization: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ie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B7439">
              <w:rPr>
                <w:b/>
                <w:sz w:val="28"/>
                <w:szCs w:val="28"/>
              </w:rPr>
              <w:t xml:space="preserve">NOWS, </w:t>
            </w:r>
            <w:proofErr w:type="spellStart"/>
            <w:r w:rsidRPr="003B7439">
              <w:rPr>
                <w:b/>
                <w:sz w:val="28"/>
                <w:szCs w:val="28"/>
              </w:rPr>
              <w:t>etc</w:t>
            </w:r>
            <w:proofErr w:type="spellEnd"/>
            <w:r w:rsidRPr="003B743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954" w:type="dxa"/>
          </w:tcPr>
          <w:p w14:paraId="1647B613" w14:textId="77777777" w:rsidR="00A07979" w:rsidRDefault="00A07979" w:rsidP="00A07979"/>
        </w:tc>
      </w:tr>
      <w:tr w:rsidR="00A07979" w14:paraId="3E8C9A0A" w14:textId="77777777" w:rsidTr="00A07979">
        <w:trPr>
          <w:trHeight w:val="334"/>
        </w:trPr>
        <w:tc>
          <w:tcPr>
            <w:tcW w:w="4413" w:type="dxa"/>
          </w:tcPr>
          <w:p w14:paraId="7A1DC6EC" w14:textId="77777777" w:rsidR="00A07979" w:rsidRPr="004C56AC" w:rsidRDefault="00A07979" w:rsidP="00A0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Title:</w:t>
            </w:r>
          </w:p>
        </w:tc>
        <w:tc>
          <w:tcPr>
            <w:tcW w:w="6954" w:type="dxa"/>
          </w:tcPr>
          <w:p w14:paraId="63654172" w14:textId="77777777" w:rsidR="00A07979" w:rsidRDefault="00A07979" w:rsidP="00A07979"/>
        </w:tc>
      </w:tr>
      <w:tr w:rsidR="00A07979" w14:paraId="60EB662D" w14:textId="77777777" w:rsidTr="00A07979">
        <w:trPr>
          <w:trHeight w:val="245"/>
        </w:trPr>
        <w:tc>
          <w:tcPr>
            <w:tcW w:w="4413" w:type="dxa"/>
          </w:tcPr>
          <w:p w14:paraId="32FE537E" w14:textId="77777777" w:rsidR="00A07979" w:rsidRPr="003B7439" w:rsidRDefault="00A07979" w:rsidP="00A0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Date:</w:t>
            </w:r>
          </w:p>
        </w:tc>
        <w:tc>
          <w:tcPr>
            <w:tcW w:w="6954" w:type="dxa"/>
          </w:tcPr>
          <w:p w14:paraId="61D5C4CA" w14:textId="77777777" w:rsidR="00A07979" w:rsidRDefault="00A07979" w:rsidP="00A07979"/>
        </w:tc>
      </w:tr>
      <w:tr w:rsidR="00A07979" w14:paraId="1A30A704" w14:textId="77777777" w:rsidTr="00A07979">
        <w:trPr>
          <w:trHeight w:val="245"/>
        </w:trPr>
        <w:tc>
          <w:tcPr>
            <w:tcW w:w="4413" w:type="dxa"/>
          </w:tcPr>
          <w:p w14:paraId="41BBC2A9" w14:textId="77777777" w:rsidR="00A07979" w:rsidRDefault="00A07979" w:rsidP="00A0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Location:</w:t>
            </w:r>
          </w:p>
        </w:tc>
        <w:tc>
          <w:tcPr>
            <w:tcW w:w="6954" w:type="dxa"/>
          </w:tcPr>
          <w:p w14:paraId="5B279FF7" w14:textId="77777777" w:rsidR="00A07979" w:rsidRDefault="00A07979" w:rsidP="00A07979"/>
        </w:tc>
      </w:tr>
      <w:tr w:rsidR="00A07979" w14:paraId="228B5FE4" w14:textId="77777777" w:rsidTr="00A07979">
        <w:trPr>
          <w:trHeight w:val="268"/>
        </w:trPr>
        <w:tc>
          <w:tcPr>
            <w:tcW w:w="4413" w:type="dxa"/>
          </w:tcPr>
          <w:p w14:paraId="57840796" w14:textId="77777777" w:rsidR="00A07979" w:rsidRPr="003B7439" w:rsidRDefault="00A07979" w:rsidP="00A0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 Requesting (include email and phone number):</w:t>
            </w:r>
          </w:p>
        </w:tc>
        <w:tc>
          <w:tcPr>
            <w:tcW w:w="6954" w:type="dxa"/>
          </w:tcPr>
          <w:p w14:paraId="7F23FC1A" w14:textId="77777777" w:rsidR="00A07979" w:rsidRDefault="00A07979" w:rsidP="00A07979"/>
        </w:tc>
      </w:tr>
      <w:tr w:rsidR="00A07979" w14:paraId="3668B792" w14:textId="77777777" w:rsidTr="00A07979">
        <w:trPr>
          <w:trHeight w:val="245"/>
        </w:trPr>
        <w:tc>
          <w:tcPr>
            <w:tcW w:w="4413" w:type="dxa"/>
          </w:tcPr>
          <w:p w14:paraId="57EA7DC7" w14:textId="77777777" w:rsidR="00A07979" w:rsidRPr="003B7439" w:rsidRDefault="00A07979" w:rsidP="00A0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Department/</w:t>
            </w:r>
            <w:r w:rsidRPr="003B7439">
              <w:rPr>
                <w:sz w:val="28"/>
                <w:szCs w:val="28"/>
              </w:rPr>
              <w:t>School:</w:t>
            </w:r>
          </w:p>
        </w:tc>
        <w:tc>
          <w:tcPr>
            <w:tcW w:w="6954" w:type="dxa"/>
          </w:tcPr>
          <w:p w14:paraId="59E80DDD" w14:textId="77777777" w:rsidR="00A07979" w:rsidRDefault="00A07979" w:rsidP="00A07979"/>
        </w:tc>
      </w:tr>
      <w:tr w:rsidR="00A07979" w14:paraId="499CA2AA" w14:textId="77777777" w:rsidTr="00A07979">
        <w:trPr>
          <w:trHeight w:val="268"/>
        </w:trPr>
        <w:tc>
          <w:tcPr>
            <w:tcW w:w="4413" w:type="dxa"/>
          </w:tcPr>
          <w:p w14:paraId="6A571F2C" w14:textId="77777777" w:rsidR="00A07979" w:rsidRPr="003B7439" w:rsidRDefault="00A07979" w:rsidP="00A07979">
            <w:pPr>
              <w:rPr>
                <w:sz w:val="28"/>
                <w:szCs w:val="28"/>
              </w:rPr>
            </w:pPr>
            <w:r w:rsidRPr="003B7439">
              <w:rPr>
                <w:sz w:val="28"/>
                <w:szCs w:val="28"/>
              </w:rPr>
              <w:t>Amount Requested:</w:t>
            </w:r>
          </w:p>
        </w:tc>
        <w:tc>
          <w:tcPr>
            <w:tcW w:w="6954" w:type="dxa"/>
          </w:tcPr>
          <w:p w14:paraId="2B53D199" w14:textId="77777777" w:rsidR="00A07979" w:rsidRDefault="00A07979" w:rsidP="00A07979"/>
        </w:tc>
      </w:tr>
      <w:tr w:rsidR="00A07979" w14:paraId="46464FB1" w14:textId="77777777" w:rsidTr="00A07979">
        <w:trPr>
          <w:trHeight w:val="706"/>
        </w:trPr>
        <w:tc>
          <w:tcPr>
            <w:tcW w:w="4413" w:type="dxa"/>
          </w:tcPr>
          <w:p w14:paraId="1919238F" w14:textId="77777777" w:rsidR="00A07979" w:rsidRPr="003B7439" w:rsidRDefault="00A07979" w:rsidP="00A0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Items to be purchased (with prices)</w:t>
            </w:r>
            <w:r w:rsidRPr="003B7439">
              <w:rPr>
                <w:sz w:val="28"/>
                <w:szCs w:val="28"/>
              </w:rPr>
              <w:t>*:</w:t>
            </w:r>
            <w:r w:rsidRPr="003B7439">
              <w:rPr>
                <w:sz w:val="28"/>
                <w:szCs w:val="28"/>
              </w:rPr>
              <w:br/>
            </w:r>
            <w:r w:rsidRPr="003B7439">
              <w:rPr>
                <w:sz w:val="28"/>
                <w:szCs w:val="28"/>
              </w:rPr>
              <w:br/>
              <w:t>*</w:t>
            </w:r>
            <w:r w:rsidRPr="003B7439">
              <w:rPr>
                <w:sz w:val="20"/>
                <w:szCs w:val="20"/>
              </w:rPr>
              <w:t>Items listed must adhere to the scope and donor intent associated with this account. See list o</w:t>
            </w:r>
            <w:r>
              <w:rPr>
                <w:sz w:val="20"/>
                <w:szCs w:val="20"/>
              </w:rPr>
              <w:t>f grant-approved purchases.</w:t>
            </w:r>
          </w:p>
        </w:tc>
        <w:tc>
          <w:tcPr>
            <w:tcW w:w="6954" w:type="dxa"/>
          </w:tcPr>
          <w:p w14:paraId="7475E995" w14:textId="77777777" w:rsidR="00A07979" w:rsidRDefault="00A07979" w:rsidP="00A07979"/>
          <w:p w14:paraId="6A8EE1A7" w14:textId="77777777" w:rsidR="00A07979" w:rsidRDefault="00A07979" w:rsidP="00A07979"/>
          <w:p w14:paraId="0673AC7F" w14:textId="77777777" w:rsidR="00A07979" w:rsidRDefault="00A07979" w:rsidP="00A07979"/>
          <w:p w14:paraId="1EAD3C09" w14:textId="77777777" w:rsidR="00A07979" w:rsidRDefault="00A07979" w:rsidP="00A07979"/>
          <w:p w14:paraId="76E4EC13" w14:textId="77777777" w:rsidR="00A07979" w:rsidRDefault="00A07979" w:rsidP="00A07979"/>
          <w:p w14:paraId="474187B1" w14:textId="77777777" w:rsidR="00A07979" w:rsidRDefault="00A07979" w:rsidP="00A07979"/>
          <w:p w14:paraId="37FF75A1" w14:textId="77777777" w:rsidR="00A07979" w:rsidRDefault="00A07979" w:rsidP="00A07979"/>
          <w:p w14:paraId="5E5083A5" w14:textId="77777777" w:rsidR="00A07979" w:rsidRDefault="00A07979" w:rsidP="00A07979"/>
          <w:p w14:paraId="51D728D5" w14:textId="77777777" w:rsidR="00A07979" w:rsidRDefault="00A07979" w:rsidP="00A07979"/>
        </w:tc>
      </w:tr>
      <w:tr w:rsidR="00A07979" w14:paraId="53DED462" w14:textId="77777777" w:rsidTr="00A07979">
        <w:trPr>
          <w:trHeight w:val="268"/>
        </w:trPr>
        <w:tc>
          <w:tcPr>
            <w:tcW w:w="4413" w:type="dxa"/>
          </w:tcPr>
          <w:p w14:paraId="126C0AC0" w14:textId="77777777" w:rsidR="00A07979" w:rsidRPr="003B7439" w:rsidRDefault="00A07979" w:rsidP="00A0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Attendance:</w:t>
            </w:r>
          </w:p>
        </w:tc>
        <w:tc>
          <w:tcPr>
            <w:tcW w:w="6954" w:type="dxa"/>
          </w:tcPr>
          <w:p w14:paraId="55E52C3C" w14:textId="77777777" w:rsidR="00A07979" w:rsidRDefault="00A07979" w:rsidP="00A07979"/>
        </w:tc>
      </w:tr>
    </w:tbl>
    <w:p w14:paraId="11E0DB7A" w14:textId="7A509EF3" w:rsidR="002F31D3" w:rsidRPr="002F31D3" w:rsidRDefault="002F31D3" w:rsidP="002F31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Date Submitted: __________________</w:t>
      </w:r>
    </w:p>
    <w:p w14:paraId="5329499E" w14:textId="77777777" w:rsidR="0070476F" w:rsidRPr="002F31D3" w:rsidRDefault="0070476F" w:rsidP="0070476F">
      <w:pPr>
        <w:jc w:val="center"/>
        <w:rPr>
          <w:b/>
          <w:i/>
          <w:sz w:val="12"/>
          <w:szCs w:val="12"/>
        </w:rPr>
      </w:pPr>
    </w:p>
    <w:p w14:paraId="71FA245D" w14:textId="1D8B1975" w:rsidR="0070476F" w:rsidRPr="00A07979" w:rsidRDefault="00330797" w:rsidP="002F31D3">
      <w:pPr>
        <w:jc w:val="center"/>
        <w:rPr>
          <w:b/>
          <w:sz w:val="22"/>
          <w:szCs w:val="22"/>
        </w:rPr>
      </w:pPr>
      <w:r w:rsidRPr="00A07979">
        <w:rPr>
          <w:b/>
          <w:sz w:val="22"/>
          <w:szCs w:val="22"/>
        </w:rPr>
        <w:t xml:space="preserve">*** You must submit copies of all relevant </w:t>
      </w:r>
      <w:r w:rsidRPr="00A07979">
        <w:rPr>
          <w:b/>
          <w:sz w:val="22"/>
          <w:szCs w:val="22"/>
          <w:u w:val="single"/>
        </w:rPr>
        <w:t>itemized receipts</w:t>
      </w:r>
      <w:r w:rsidRPr="00A07979">
        <w:rPr>
          <w:b/>
          <w:sz w:val="22"/>
          <w:szCs w:val="22"/>
        </w:rPr>
        <w:t xml:space="preserve"> with the “IPSA Reimbursement Request” form.  Failure to do so will result in denied reimbursement.</w:t>
      </w:r>
    </w:p>
    <w:p w14:paraId="2451E831" w14:textId="77777777" w:rsidR="0070476F" w:rsidRPr="002F31D3" w:rsidRDefault="0070476F" w:rsidP="0070476F">
      <w:pPr>
        <w:ind w:left="720" w:firstLine="720"/>
        <w:rPr>
          <w:sz w:val="12"/>
          <w:szCs w:val="12"/>
        </w:rPr>
      </w:pPr>
    </w:p>
    <w:p w14:paraId="75ED1B81" w14:textId="77777777" w:rsidR="002F31D3" w:rsidRPr="00A07979" w:rsidRDefault="002F31D3" w:rsidP="0070476F">
      <w:pPr>
        <w:ind w:left="720" w:firstLine="720"/>
        <w:rPr>
          <w:sz w:val="16"/>
          <w:szCs w:val="16"/>
        </w:rPr>
      </w:pPr>
    </w:p>
    <w:p w14:paraId="21FC2512" w14:textId="77777777" w:rsidR="00A07979" w:rsidRDefault="00A07979" w:rsidP="0070476F">
      <w:pPr>
        <w:ind w:left="720" w:firstLine="720"/>
      </w:pPr>
    </w:p>
    <w:p w14:paraId="24450B6B" w14:textId="7434CE42" w:rsidR="002F31D3" w:rsidRDefault="00A07979" w:rsidP="0070476F">
      <w:pPr>
        <w:ind w:left="720" w:firstLine="720"/>
      </w:pPr>
      <w:r>
        <w:t>Approved by:</w:t>
      </w:r>
      <w:r>
        <w:tab/>
      </w:r>
      <w:r>
        <w:tab/>
        <w:t>___________________________________</w:t>
      </w:r>
      <w:r w:rsidR="005242D0">
        <w:t>______________________</w:t>
      </w:r>
      <w:r w:rsidR="005242D0">
        <w:br/>
      </w:r>
      <w:r w:rsidR="005242D0">
        <w:tab/>
      </w:r>
      <w:r w:rsidR="005242D0">
        <w:tab/>
      </w:r>
      <w:r w:rsidR="005242D0">
        <w:tab/>
      </w:r>
      <w:r w:rsidR="005242D0">
        <w:tab/>
        <w:t xml:space="preserve">        </w:t>
      </w:r>
      <w:r>
        <w:t xml:space="preserve">  </w:t>
      </w:r>
      <w:r w:rsidR="005242D0">
        <w:t xml:space="preserve">Signature of </w:t>
      </w:r>
      <w:r>
        <w:t>Program Faculty Advisor</w:t>
      </w:r>
    </w:p>
    <w:p w14:paraId="5A15884C" w14:textId="77777777" w:rsidR="00A07979" w:rsidRDefault="00A07979" w:rsidP="0070476F">
      <w:pPr>
        <w:ind w:left="720" w:firstLine="720"/>
      </w:pPr>
    </w:p>
    <w:p w14:paraId="071AB171" w14:textId="77777777" w:rsidR="00A07979" w:rsidRDefault="00A07979" w:rsidP="0070476F">
      <w:pPr>
        <w:ind w:left="720" w:firstLine="720"/>
      </w:pPr>
    </w:p>
    <w:p w14:paraId="7545628F" w14:textId="77777777" w:rsidR="0070476F" w:rsidRDefault="0070476F" w:rsidP="0070476F">
      <w:pPr>
        <w:ind w:left="720" w:firstLine="720"/>
      </w:pPr>
      <w:r>
        <w:t>Approved by:</w:t>
      </w:r>
      <w:r>
        <w:tab/>
      </w:r>
      <w:r>
        <w:tab/>
        <w:t>__________________________________________________________</w:t>
      </w:r>
    </w:p>
    <w:p w14:paraId="01E30216" w14:textId="77777777" w:rsidR="0070476F" w:rsidRDefault="0070476F" w:rsidP="0070476F"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Signature of IPSA Treasurer *</w:t>
      </w:r>
    </w:p>
    <w:p w14:paraId="7CD3BC76" w14:textId="77777777" w:rsidR="0070476F" w:rsidRPr="00A07979" w:rsidRDefault="0070476F" w:rsidP="0070476F">
      <w:pPr>
        <w:rPr>
          <w:sz w:val="8"/>
          <w:szCs w:val="8"/>
        </w:rPr>
      </w:pPr>
    </w:p>
    <w:p w14:paraId="61F1FD18" w14:textId="4D99E65E" w:rsidR="0070476F" w:rsidRPr="003B7439" w:rsidRDefault="0070476F" w:rsidP="00A07979">
      <w:pPr>
        <w:jc w:val="center"/>
        <w:rPr>
          <w:sz w:val="20"/>
          <w:szCs w:val="20"/>
        </w:rPr>
      </w:pPr>
      <w:r w:rsidRPr="003B7439">
        <w:rPr>
          <w:sz w:val="20"/>
          <w:szCs w:val="20"/>
        </w:rPr>
        <w:t xml:space="preserve">*Approval by IPSA Treasurer ensures that proposed expenditures have been reviewed and found to adhere to the scope and donor intent </w:t>
      </w:r>
      <w:r w:rsidR="001E7F01">
        <w:rPr>
          <w:sz w:val="20"/>
          <w:szCs w:val="20"/>
        </w:rPr>
        <w:t>associated with this account.</w:t>
      </w:r>
      <w:r w:rsidR="001E7F01">
        <w:rPr>
          <w:sz w:val="20"/>
          <w:szCs w:val="20"/>
        </w:rPr>
        <w:br/>
      </w:r>
      <w:r w:rsidR="001E7F01">
        <w:rPr>
          <w:sz w:val="20"/>
          <w:szCs w:val="20"/>
        </w:rPr>
        <w:br/>
      </w:r>
    </w:p>
    <w:p w14:paraId="1B8766CD" w14:textId="77777777" w:rsidR="0070476F" w:rsidRDefault="0070476F" w:rsidP="0070476F"/>
    <w:p w14:paraId="347F7B39" w14:textId="77777777" w:rsidR="0070476F" w:rsidRDefault="0070476F" w:rsidP="0070476F">
      <w:pPr>
        <w:ind w:left="720" w:firstLine="720"/>
      </w:pPr>
      <w:r>
        <w:t>Approved by:</w:t>
      </w:r>
      <w:r>
        <w:tab/>
      </w:r>
      <w:r>
        <w:tab/>
        <w:t>__________________________________________________________</w:t>
      </w:r>
    </w:p>
    <w:p w14:paraId="38EDBBCF" w14:textId="43DC6042" w:rsidR="0070476F" w:rsidRDefault="0070476F" w:rsidP="0070476F"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Signature of CI</w:t>
      </w:r>
      <w:r w:rsidR="00BE34CF">
        <w:t>P</w:t>
      </w:r>
      <w:r>
        <w:t>ECP Director</w:t>
      </w:r>
    </w:p>
    <w:p w14:paraId="134AC8CC" w14:textId="77777777" w:rsidR="0070476F" w:rsidRPr="00A07979" w:rsidRDefault="0070476F" w:rsidP="0070476F">
      <w:pPr>
        <w:rPr>
          <w:sz w:val="18"/>
          <w:szCs w:val="18"/>
        </w:rPr>
      </w:pPr>
    </w:p>
    <w:p w14:paraId="3705F05C" w14:textId="77777777" w:rsidR="0070476F" w:rsidRDefault="0070476F" w:rsidP="0070476F"/>
    <w:p w14:paraId="79E2C060" w14:textId="77777777" w:rsidR="0070476F" w:rsidRDefault="0070476F" w:rsidP="0070476F"/>
    <w:p w14:paraId="0AFB239B" w14:textId="77777777" w:rsidR="0070476F" w:rsidRDefault="0070476F" w:rsidP="0070476F">
      <w:pPr>
        <w:ind w:left="720" w:firstLine="720"/>
      </w:pPr>
      <w:r>
        <w:t>Approved by:</w:t>
      </w:r>
      <w:r>
        <w:tab/>
      </w:r>
      <w:r>
        <w:tab/>
        <w:t>__________________________________________________________</w:t>
      </w:r>
    </w:p>
    <w:p w14:paraId="5F91A72E" w14:textId="72A44A76" w:rsidR="0070476F" w:rsidRPr="0070476F" w:rsidRDefault="00584BD4" w:rsidP="00E94FC9">
      <w:pPr>
        <w:ind w:left="720" w:firstLine="720"/>
        <w:jc w:val="center"/>
      </w:pPr>
      <w:r>
        <w:t xml:space="preserve">Signature of </w:t>
      </w:r>
      <w:bookmarkStart w:id="0" w:name="_GoBack"/>
      <w:bookmarkEnd w:id="0"/>
      <w:r w:rsidR="0018271B">
        <w:t>Vice President</w:t>
      </w:r>
      <w:r w:rsidR="00E94FC9">
        <w:t xml:space="preserve"> for Academic Affairs*</w:t>
      </w:r>
      <w:r w:rsidR="0070476F">
        <w:br/>
      </w:r>
      <w:r w:rsidR="00BF492F">
        <w:rPr>
          <w:sz w:val="20"/>
          <w:szCs w:val="20"/>
        </w:rPr>
        <w:t xml:space="preserve">*Approval by </w:t>
      </w:r>
      <w:r w:rsidR="00E94FC9">
        <w:rPr>
          <w:sz w:val="20"/>
          <w:szCs w:val="20"/>
        </w:rPr>
        <w:t xml:space="preserve">the Vice </w:t>
      </w:r>
      <w:r w:rsidR="0018271B">
        <w:rPr>
          <w:sz w:val="20"/>
          <w:szCs w:val="20"/>
        </w:rPr>
        <w:t>President</w:t>
      </w:r>
      <w:r w:rsidR="00E94FC9">
        <w:rPr>
          <w:sz w:val="20"/>
          <w:szCs w:val="20"/>
        </w:rPr>
        <w:t xml:space="preserve"> for Academic Affairs </w:t>
      </w:r>
      <w:r w:rsidR="0070476F" w:rsidRPr="003B7439">
        <w:rPr>
          <w:sz w:val="20"/>
          <w:szCs w:val="20"/>
        </w:rPr>
        <w:t xml:space="preserve">only extends to those expenditures included and approved on IPSA Expenditure Pre-Approval Request Form. Any </w:t>
      </w:r>
      <w:r w:rsidR="003B7439" w:rsidRPr="003B7439">
        <w:rPr>
          <w:sz w:val="20"/>
          <w:szCs w:val="20"/>
        </w:rPr>
        <w:t>deviations from pre-approval requests make</w:t>
      </w:r>
      <w:r w:rsidR="0070476F" w:rsidRPr="003B7439">
        <w:rPr>
          <w:sz w:val="20"/>
          <w:szCs w:val="20"/>
        </w:rPr>
        <w:t xml:space="preserve"> </w:t>
      </w:r>
      <w:r w:rsidR="003B7439" w:rsidRPr="003B7439">
        <w:rPr>
          <w:sz w:val="20"/>
          <w:szCs w:val="20"/>
        </w:rPr>
        <w:t xml:space="preserve">the subsequent </w:t>
      </w:r>
      <w:r w:rsidR="0070476F" w:rsidRPr="003B7439">
        <w:rPr>
          <w:sz w:val="20"/>
          <w:szCs w:val="20"/>
        </w:rPr>
        <w:t>expenditure</w:t>
      </w:r>
      <w:r w:rsidR="00E61B90" w:rsidRPr="003B7439">
        <w:rPr>
          <w:sz w:val="20"/>
          <w:szCs w:val="20"/>
        </w:rPr>
        <w:t xml:space="preserve"> reimbursement request</w:t>
      </w:r>
      <w:r w:rsidR="0070476F" w:rsidRPr="003B7439">
        <w:rPr>
          <w:sz w:val="20"/>
          <w:szCs w:val="20"/>
        </w:rPr>
        <w:t xml:space="preserve"> subject to rejection.</w:t>
      </w:r>
    </w:p>
    <w:sectPr w:rsidR="0070476F" w:rsidRPr="0070476F" w:rsidSect="00E154A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63D36" w14:textId="77777777" w:rsidR="00547ED6" w:rsidRDefault="00547ED6" w:rsidP="002653CA">
      <w:r>
        <w:separator/>
      </w:r>
    </w:p>
  </w:endnote>
  <w:endnote w:type="continuationSeparator" w:id="0">
    <w:p w14:paraId="4EF57872" w14:textId="77777777" w:rsidR="00547ED6" w:rsidRDefault="00547ED6" w:rsidP="0026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F34C8" w14:textId="28D68B99" w:rsidR="002653CA" w:rsidRDefault="002653CA">
    <w:pPr>
      <w:pStyle w:val="Footer"/>
    </w:pPr>
    <w:r>
      <w:t>Account to be debited: ___________________</w:t>
    </w:r>
    <w:r w:rsidR="002F31D3">
      <w:t>________________________</w:t>
    </w:r>
    <w:r>
      <w:t>__________</w:t>
    </w:r>
    <w:r>
      <w:tab/>
    </w:r>
    <w:r w:rsidR="002F31D3">
      <w:t xml:space="preserve">      </w:t>
    </w:r>
    <w:r>
      <w:t>Reference Number: _________</w:t>
    </w:r>
    <w:r w:rsidR="002F31D3">
      <w:t>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4FFAB" w14:textId="77777777" w:rsidR="00547ED6" w:rsidRDefault="00547ED6" w:rsidP="002653CA">
      <w:r>
        <w:separator/>
      </w:r>
    </w:p>
  </w:footnote>
  <w:footnote w:type="continuationSeparator" w:id="0">
    <w:p w14:paraId="364C5A86" w14:textId="77777777" w:rsidR="00547ED6" w:rsidRDefault="00547ED6" w:rsidP="0026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A6"/>
    <w:rsid w:val="0018271B"/>
    <w:rsid w:val="001E7F01"/>
    <w:rsid w:val="002653CA"/>
    <w:rsid w:val="002F31D3"/>
    <w:rsid w:val="00330797"/>
    <w:rsid w:val="003B7439"/>
    <w:rsid w:val="00426F0F"/>
    <w:rsid w:val="004A78AC"/>
    <w:rsid w:val="004C56AC"/>
    <w:rsid w:val="004C61E5"/>
    <w:rsid w:val="005242D0"/>
    <w:rsid w:val="00547ED6"/>
    <w:rsid w:val="00584BD4"/>
    <w:rsid w:val="005D2F96"/>
    <w:rsid w:val="00656A7D"/>
    <w:rsid w:val="006E7099"/>
    <w:rsid w:val="00703AFC"/>
    <w:rsid w:val="0070476F"/>
    <w:rsid w:val="008133A9"/>
    <w:rsid w:val="008A503B"/>
    <w:rsid w:val="00901A53"/>
    <w:rsid w:val="00942D1B"/>
    <w:rsid w:val="00A07979"/>
    <w:rsid w:val="00AB64B7"/>
    <w:rsid w:val="00AC01AF"/>
    <w:rsid w:val="00B61BAC"/>
    <w:rsid w:val="00BE34CF"/>
    <w:rsid w:val="00BF492F"/>
    <w:rsid w:val="00C43C7D"/>
    <w:rsid w:val="00C56B79"/>
    <w:rsid w:val="00E10540"/>
    <w:rsid w:val="00E154A6"/>
    <w:rsid w:val="00E61B90"/>
    <w:rsid w:val="00E94FC9"/>
    <w:rsid w:val="00EB680F"/>
    <w:rsid w:val="00F90A57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B9032"/>
  <w14:defaultImageDpi w14:val="300"/>
  <w15:docId w15:val="{F3FF7E73-42D3-4D59-93DD-A64E230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CA"/>
  </w:style>
  <w:style w:type="paragraph" w:styleId="Footer">
    <w:name w:val="footer"/>
    <w:basedOn w:val="Normal"/>
    <w:link w:val="FooterChar"/>
    <w:uiPriority w:val="99"/>
    <w:unhideWhenUsed/>
    <w:rsid w:val="00265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EA664-39A8-4138-9657-9BB2B013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Lambeth</dc:creator>
  <cp:keywords/>
  <dc:description/>
  <cp:lastModifiedBy>Hunter, Jacquelyn</cp:lastModifiedBy>
  <cp:revision>6</cp:revision>
  <cp:lastPrinted>2017-04-28T01:20:00Z</cp:lastPrinted>
  <dcterms:created xsi:type="dcterms:W3CDTF">2017-05-02T15:01:00Z</dcterms:created>
  <dcterms:modified xsi:type="dcterms:W3CDTF">2017-05-03T16:04:00Z</dcterms:modified>
</cp:coreProperties>
</file>