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27" w:rsidRDefault="006B0142" w:rsidP="006B0142">
      <w:pPr>
        <w:jc w:val="center"/>
        <w:rPr>
          <w:b/>
          <w:u w:val="single"/>
        </w:rPr>
      </w:pPr>
      <w:r>
        <w:rPr>
          <w:b/>
          <w:u w:val="single"/>
        </w:rPr>
        <w:t xml:space="preserve">QEP Committee </w:t>
      </w:r>
      <w:r w:rsidR="00E4654F">
        <w:rPr>
          <w:b/>
          <w:u w:val="single"/>
        </w:rPr>
        <w:t xml:space="preserve">Meeting </w:t>
      </w:r>
      <w:r w:rsidR="00100F64">
        <w:rPr>
          <w:b/>
          <w:u w:val="single"/>
        </w:rPr>
        <w:t>July 18</w:t>
      </w:r>
      <w:r w:rsidR="00E4654F">
        <w:rPr>
          <w:b/>
          <w:u w:val="single"/>
        </w:rPr>
        <w:t>,</w:t>
      </w:r>
      <w:r>
        <w:rPr>
          <w:b/>
          <w:u w:val="single"/>
        </w:rPr>
        <w:t xml:space="preserve"> 2014</w:t>
      </w:r>
    </w:p>
    <w:p w:rsidR="00100F64" w:rsidRDefault="006B0142" w:rsidP="006B0142">
      <w:pPr>
        <w:rPr>
          <w:b/>
        </w:rPr>
      </w:pPr>
      <w:r>
        <w:rPr>
          <w:b/>
        </w:rPr>
        <w:t>Present:</w:t>
      </w:r>
      <w:r w:rsidR="00BC2804">
        <w:rPr>
          <w:b/>
        </w:rPr>
        <w:t xml:space="preserve">  </w:t>
      </w:r>
      <w:r w:rsidR="00463635">
        <w:rPr>
          <w:b/>
        </w:rPr>
        <w:t>Levitzky, Brisolara, Puneky, Andrieu, Smith, Tartavoulle, Gaston, Brooks, Ortiz, English, Terry Ullrich</w:t>
      </w:r>
    </w:p>
    <w:p w:rsidR="00100F64" w:rsidRDefault="00100F64" w:rsidP="006B0142">
      <w:pPr>
        <w:rPr>
          <w:b/>
        </w:rPr>
      </w:pPr>
    </w:p>
    <w:p w:rsidR="00AF5AF5" w:rsidRPr="00100F64" w:rsidRDefault="00100F64" w:rsidP="006B0142">
      <w:pPr>
        <w:rPr>
          <w:b/>
        </w:rPr>
      </w:pPr>
      <w:r w:rsidRPr="00100F64">
        <w:rPr>
          <w:b/>
        </w:rPr>
        <w:t>Welcome to Jerald James, new AH faculty to our committee</w:t>
      </w:r>
    </w:p>
    <w:p w:rsidR="00100F64" w:rsidRDefault="00690752" w:rsidP="006B0142">
      <w:pPr>
        <w:rPr>
          <w:b/>
        </w:rPr>
      </w:pPr>
      <w:r>
        <w:rPr>
          <w:b/>
        </w:rPr>
        <w:t xml:space="preserve">Update on IPE Day:  </w:t>
      </w:r>
    </w:p>
    <w:p w:rsidR="00100F64" w:rsidRDefault="00100F64" w:rsidP="006B0142">
      <w:pPr>
        <w:rPr>
          <w:b/>
        </w:rPr>
      </w:pPr>
      <w:r>
        <w:rPr>
          <w:b/>
        </w:rPr>
        <w:tab/>
        <w:t>Travel arrangements:</w:t>
      </w:r>
      <w:r w:rsidR="00463635">
        <w:rPr>
          <w:b/>
        </w:rPr>
        <w:t xml:space="preserve">  </w:t>
      </w:r>
      <w:r w:rsidR="00463635" w:rsidRPr="00463635">
        <w:t xml:space="preserve">These are being made by Dr. </w:t>
      </w:r>
      <w:proofErr w:type="spellStart"/>
      <w:r w:rsidR="00463635" w:rsidRPr="00463635">
        <w:t>Porche’s</w:t>
      </w:r>
      <w:proofErr w:type="spellEnd"/>
      <w:r w:rsidR="00463635" w:rsidRPr="00463635">
        <w:t xml:space="preserve"> </w:t>
      </w:r>
      <w:r w:rsidR="00870367">
        <w:t>administrative assistant</w:t>
      </w:r>
    </w:p>
    <w:p w:rsidR="00100F64" w:rsidRDefault="00100F64" w:rsidP="006B0142">
      <w:r>
        <w:rPr>
          <w:b/>
        </w:rPr>
        <w:tab/>
        <w:t xml:space="preserve">Rooms:  </w:t>
      </w:r>
      <w:r w:rsidRPr="00100F64">
        <w:t xml:space="preserve">Robin has reserved all 4 MDLs; MEB S14, S15, S8, and S9; Learning Center </w:t>
      </w:r>
      <w:proofErr w:type="spellStart"/>
      <w:r w:rsidRPr="00100F64">
        <w:t>Conf</w:t>
      </w:r>
      <w:proofErr w:type="spellEnd"/>
      <w:r w:rsidRPr="00100F64">
        <w:t xml:space="preserve"> </w:t>
      </w:r>
      <w:proofErr w:type="spellStart"/>
      <w:r w:rsidRPr="00100F64">
        <w:t>Rms</w:t>
      </w:r>
      <w:proofErr w:type="spellEnd"/>
      <w:r w:rsidRPr="00100F64">
        <w:t xml:space="preserve"> 1-</w:t>
      </w:r>
      <w:r w:rsidRPr="00100F64">
        <w:tab/>
      </w:r>
      <w:r w:rsidRPr="00100F64">
        <w:tab/>
      </w:r>
      <w:r w:rsidRPr="00100F64">
        <w:tab/>
        <w:t>6</w:t>
      </w:r>
      <w:proofErr w:type="gramStart"/>
      <w:r w:rsidRPr="00100F64">
        <w:t>,8</w:t>
      </w:r>
      <w:proofErr w:type="gramEnd"/>
      <w:r w:rsidRPr="00100F64">
        <w:t xml:space="preserve"> for all day, 7 after noon</w:t>
      </w:r>
      <w:r>
        <w:t>.</w:t>
      </w:r>
      <w:r w:rsidR="00463635">
        <w:t xml:space="preserve">  Sandra has requested Auditorium A at the Dental School</w:t>
      </w:r>
    </w:p>
    <w:p w:rsidR="00100F64" w:rsidRDefault="00100F64" w:rsidP="006B0142">
      <w:r>
        <w:tab/>
      </w:r>
      <w:r>
        <w:tab/>
        <w:t xml:space="preserve">SOM will vacate MEB </w:t>
      </w:r>
      <w:proofErr w:type="spellStart"/>
      <w:r>
        <w:t>Lec</w:t>
      </w:r>
      <w:proofErr w:type="spellEnd"/>
      <w:r>
        <w:t xml:space="preserve"> A and release L2s from class so they can attend.</w:t>
      </w:r>
    </w:p>
    <w:p w:rsidR="00EB54EF" w:rsidRDefault="00EB54EF" w:rsidP="006B0142">
      <w:r>
        <w:tab/>
        <w:t>Sign up for facilitator spots – MDLs and Learning Center Conference Rooms</w:t>
      </w:r>
      <w:r w:rsidR="00870367">
        <w:t xml:space="preserve"> – see attached </w:t>
      </w:r>
      <w:r w:rsidR="00870367">
        <w:tab/>
        <w:t>schedule with these minutes for what we have so far.</w:t>
      </w:r>
    </w:p>
    <w:p w:rsidR="00100F64" w:rsidRPr="00100F64" w:rsidRDefault="00100F64" w:rsidP="00463635">
      <w:r>
        <w:tab/>
      </w:r>
      <w:r w:rsidR="00463635" w:rsidRPr="00955F70">
        <w:rPr>
          <w:b/>
          <w:color w:val="FF0000"/>
        </w:rPr>
        <w:t>Sandra</w:t>
      </w:r>
      <w:r w:rsidR="00463635">
        <w:t xml:space="preserve"> will reconvene the IPE Day planning group to solidify the schedule for distribution and </w:t>
      </w:r>
      <w:r w:rsidR="00463635">
        <w:tab/>
        <w:t>develop facilitator guides/activities for the breakout student and faculty groups.</w:t>
      </w:r>
    </w:p>
    <w:p w:rsidR="00BC6FAA" w:rsidRPr="006B2DE0" w:rsidRDefault="00BC6FAA" w:rsidP="006B0142"/>
    <w:p w:rsidR="00AF5AF5" w:rsidRDefault="00AF5AF5" w:rsidP="00AF5AF5">
      <w:r w:rsidRPr="00AF5AF5">
        <w:rPr>
          <w:b/>
        </w:rPr>
        <w:t>Curriculum Committee Update</w:t>
      </w:r>
      <w:r>
        <w:t xml:space="preserve">:  </w:t>
      </w:r>
      <w:r w:rsidR="00463635" w:rsidRPr="00955F70">
        <w:rPr>
          <w:b/>
          <w:color w:val="FF0000"/>
        </w:rPr>
        <w:t xml:space="preserve">Robin </w:t>
      </w:r>
      <w:r w:rsidR="00463635">
        <w:t xml:space="preserve">will meet with SOAH committee on 7/25, </w:t>
      </w:r>
      <w:proofErr w:type="gramStart"/>
      <w:r w:rsidR="00463635">
        <w:t>then</w:t>
      </w:r>
      <w:proofErr w:type="gramEnd"/>
      <w:r w:rsidR="00463635">
        <w:t xml:space="preserve"> will convene a work group meeting for the next couple of weeks.  Hopefully this group will have some ideas to discuss with Dr. </w:t>
      </w:r>
      <w:proofErr w:type="spellStart"/>
      <w:r w:rsidR="00463635">
        <w:t>Kirschner</w:t>
      </w:r>
      <w:proofErr w:type="spellEnd"/>
      <w:r w:rsidR="00463635">
        <w:t xml:space="preserve"> during our session on IPE Day.</w:t>
      </w:r>
    </w:p>
    <w:p w:rsidR="00314364" w:rsidRDefault="00314364" w:rsidP="006B0142">
      <w:pPr>
        <w:rPr>
          <w:b/>
        </w:rPr>
      </w:pPr>
    </w:p>
    <w:p w:rsidR="00BC2804" w:rsidRPr="003E3AF7" w:rsidRDefault="00AF5AF5" w:rsidP="006B0142">
      <w:r>
        <w:rPr>
          <w:b/>
        </w:rPr>
        <w:t>U</w:t>
      </w:r>
      <w:r w:rsidR="006B0142">
        <w:rPr>
          <w:b/>
        </w:rPr>
        <w:t xml:space="preserve">pdate on </w:t>
      </w:r>
      <w:r w:rsidR="003E248F">
        <w:rPr>
          <w:b/>
        </w:rPr>
        <w:t xml:space="preserve">surveys:  </w:t>
      </w:r>
    </w:p>
    <w:p w:rsidR="00690752" w:rsidRDefault="00690752" w:rsidP="003E248F">
      <w:r>
        <w:t xml:space="preserve">The </w:t>
      </w:r>
      <w:r w:rsidRPr="00205699">
        <w:rPr>
          <w:b/>
          <w:color w:val="FF0000"/>
        </w:rPr>
        <w:t>survey work group</w:t>
      </w:r>
      <w:r w:rsidRPr="00205699">
        <w:rPr>
          <w:color w:val="FF0000"/>
        </w:rPr>
        <w:t xml:space="preserve"> </w:t>
      </w:r>
      <w:r>
        <w:t xml:space="preserve">will work with </w:t>
      </w:r>
      <w:r w:rsidRPr="00205699">
        <w:rPr>
          <w:b/>
          <w:color w:val="FF0000"/>
        </w:rPr>
        <w:t>Don</w:t>
      </w:r>
      <w:r>
        <w:t xml:space="preserve"> to analyze the data from survey 1 – we will compare numbers of “correct answers” with our committee’s answers.  When we get to the point where our committee starts looking at actual experiences, we will revisit the free text data.  We will also ask </w:t>
      </w:r>
      <w:r w:rsidRPr="00205699">
        <w:rPr>
          <w:b/>
          <w:color w:val="FF0000"/>
        </w:rPr>
        <w:t>Don</w:t>
      </w:r>
      <w:r>
        <w:t xml:space="preserve"> to help with survey 2 data – the RIPLS results overall and by school, and whether or not there are significant differences.  We will send a post-intervention RIPLS survey to the same constituents after some period of time (likely 2-4 years).</w:t>
      </w:r>
    </w:p>
    <w:p w:rsidR="005C74DF" w:rsidRDefault="00100F64" w:rsidP="006B0142">
      <w:r w:rsidRPr="00463635">
        <w:rPr>
          <w:b/>
        </w:rPr>
        <w:t>Update on t</w:t>
      </w:r>
      <w:r w:rsidR="00847228" w:rsidRPr="00463635">
        <w:rPr>
          <w:b/>
        </w:rPr>
        <w:t>he c</w:t>
      </w:r>
      <w:r w:rsidR="00690752" w:rsidRPr="00463635">
        <w:rPr>
          <w:b/>
        </w:rPr>
        <w:t>ampaign contest</w:t>
      </w:r>
      <w:r w:rsidR="00690752">
        <w:t xml:space="preserve"> </w:t>
      </w:r>
      <w:r w:rsidR="006A5E9F">
        <w:t xml:space="preserve">– final slogans </w:t>
      </w:r>
      <w:r w:rsidR="005C74DF">
        <w:t xml:space="preserve">will be sent via Survey Monkey to IPSA, the QEP Committee and the SACSCOC Reaffirmation Team – this will allow a group of students and faculty familiar with the principles of IPE to make the selection.  The deadline will be Friday August 1.  The winner’s image will be put on giveaways and on all future QEP outreach.  </w:t>
      </w:r>
    </w:p>
    <w:p w:rsidR="00AF5AF5" w:rsidRPr="005C74DF" w:rsidRDefault="005C74DF" w:rsidP="006B0142">
      <w:r w:rsidRPr="00955F70">
        <w:rPr>
          <w:b/>
          <w:color w:val="FF0000"/>
        </w:rPr>
        <w:lastRenderedPageBreak/>
        <w:t>Robin</w:t>
      </w:r>
      <w:r w:rsidRPr="005C74DF">
        <w:t xml:space="preserve"> will continue to add to the website.</w:t>
      </w:r>
      <w:r w:rsidR="0056610A">
        <w:t xml:space="preserve">  Once an IPE Day schedule is finalized, she will add the Save the Date flyer.</w:t>
      </w:r>
    </w:p>
    <w:p w:rsidR="00AF5AF5" w:rsidRDefault="00AF5AF5" w:rsidP="006B0142">
      <w:pPr>
        <w:rPr>
          <w:b/>
        </w:rPr>
      </w:pPr>
    </w:p>
    <w:p w:rsidR="006A5E9F" w:rsidRDefault="0056610A" w:rsidP="006B0142">
      <w:r>
        <w:rPr>
          <w:b/>
        </w:rPr>
        <w:t xml:space="preserve">Budget Discussion – </w:t>
      </w:r>
      <w:r>
        <w:t>A budget proposal for the IPE Office as well as potential positions for an Office Director, an Office administrator, and School Liaisons were presented to Terry Ullrich</w:t>
      </w:r>
      <w:r w:rsidR="00870367">
        <w:t>, Vice Chancellor of Financial Affairs</w:t>
      </w:r>
      <w:r>
        <w:t xml:space="preserve">.  The priority at this time is the director and administrator positions, as these will be needed immediately to begin implementation of the QEP.  He will present this to the Board of Supervisors in September, so we will hopefully have some more information regarding moving forward on this at our September meeting.  Mr. Ullrich also said he would look into how to go about identifying physical space for the office.  </w:t>
      </w:r>
    </w:p>
    <w:p w:rsidR="0056610A" w:rsidRDefault="0056610A" w:rsidP="006B0142"/>
    <w:p w:rsidR="0056610A" w:rsidRPr="00870367" w:rsidRDefault="00870367" w:rsidP="006B0142">
      <w:pPr>
        <w:rPr>
          <w:b/>
        </w:rPr>
      </w:pPr>
      <w:r w:rsidRPr="00870367">
        <w:rPr>
          <w:b/>
        </w:rPr>
        <w:t xml:space="preserve">Next meeting - </w:t>
      </w:r>
    </w:p>
    <w:p w:rsidR="0056610A" w:rsidRDefault="0056610A" w:rsidP="006B0142">
      <w:r>
        <w:t xml:space="preserve">Student Learning Outcomes are the 4 working draft goals we identified several months ago.  We will go through each of these and consider </w:t>
      </w:r>
      <w:r w:rsidR="00870367">
        <w:t xml:space="preserve">methods and assessment tools </w:t>
      </w:r>
      <w:r>
        <w:t xml:space="preserve">that we can </w:t>
      </w:r>
      <w:r w:rsidR="00870367">
        <w:t xml:space="preserve">use to </w:t>
      </w:r>
      <w:r>
        <w:t xml:space="preserve">evaluate whether our students are meeting these goals.  A copy of these working goals accompanies these minutes in a separate document – </w:t>
      </w:r>
      <w:r w:rsidRPr="00870367">
        <w:rPr>
          <w:b/>
          <w:color w:val="FF0000"/>
        </w:rPr>
        <w:t>committee members</w:t>
      </w:r>
      <w:r w:rsidRPr="00870367">
        <w:rPr>
          <w:color w:val="FF0000"/>
        </w:rPr>
        <w:t xml:space="preserve"> </w:t>
      </w:r>
      <w:r>
        <w:t>are asked to consider the right hand column before our August meeting.</w:t>
      </w:r>
    </w:p>
    <w:p w:rsidR="0056610A" w:rsidRPr="0056610A" w:rsidRDefault="0056610A" w:rsidP="006B0142">
      <w:r>
        <w:t>Process outcomes are our 3 primary goals/strategies.  We will identify unit goals, action plans, and target performance measures for each of the initiatives associated with these.  This will hopefully begin in our August meeting.</w:t>
      </w:r>
    </w:p>
    <w:p w:rsidR="006A5E9F" w:rsidRDefault="006A5E9F" w:rsidP="002D6685">
      <w:pPr>
        <w:rPr>
          <w:b/>
        </w:rPr>
      </w:pPr>
    </w:p>
    <w:p w:rsidR="00567FD5" w:rsidRPr="00567FD5" w:rsidRDefault="00567FD5" w:rsidP="006B0142">
      <w:r>
        <w:t>By the September meeting, we would hope to have the section on the literature review close to completion</w:t>
      </w:r>
      <w:r w:rsidR="00205699">
        <w:t xml:space="preserve"> (</w:t>
      </w:r>
      <w:r w:rsidR="00205699" w:rsidRPr="00205699">
        <w:rPr>
          <w:b/>
          <w:color w:val="FF0000"/>
        </w:rPr>
        <w:t>Tina</w:t>
      </w:r>
      <w:r w:rsidR="00205699">
        <w:t>)</w:t>
      </w:r>
      <w:r>
        <w:t>.  By that time, our survey work group should hopefully have reviewed narrative data from Survey 1 to give the Curriculum Committee Work Group a starting point once it is established.</w:t>
      </w:r>
    </w:p>
    <w:p w:rsidR="006A5E9F" w:rsidRDefault="006A5E9F" w:rsidP="006B0142"/>
    <w:p w:rsidR="006A5E9F" w:rsidRDefault="00567FD5" w:rsidP="006B0142">
      <w:r>
        <w:t xml:space="preserve">By the October meeting, we hope to have the budget and office proposal finalized and ready to submit to Chancellor Hollier.  We will also debrief from IPE Day regarding ideas that emerged from those discussions.  </w:t>
      </w:r>
    </w:p>
    <w:p w:rsidR="00870367" w:rsidRDefault="00870367" w:rsidP="006B0142"/>
    <w:p w:rsidR="00567FD5" w:rsidRPr="00EC0917" w:rsidRDefault="00567FD5" w:rsidP="006B0142">
      <w:r>
        <w:t>By the Christmas break, we will have a first draft of the QEP to review.  Our January meeting will be a “read-aloud” meeting to review it.</w:t>
      </w:r>
    </w:p>
    <w:p w:rsidR="002D6685" w:rsidRDefault="00955F70" w:rsidP="00955F70">
      <w:pPr>
        <w:jc w:val="center"/>
        <w:rPr>
          <w:b/>
        </w:rPr>
      </w:pPr>
      <w:r>
        <w:rPr>
          <w:b/>
        </w:rPr>
        <w:t>Next Meeting – August 22 – 12:00 pm – Learning Center Conference Room 7</w:t>
      </w:r>
    </w:p>
    <w:p w:rsidR="00955F70" w:rsidRDefault="00955F70" w:rsidP="00955F70">
      <w:pPr>
        <w:jc w:val="center"/>
        <w:rPr>
          <w:b/>
        </w:rPr>
      </w:pPr>
      <w:r>
        <w:rPr>
          <w:b/>
        </w:rPr>
        <w:t>Call in capability:  1-877-873-8018  Access Code 3469895</w:t>
      </w:r>
      <w:bookmarkStart w:id="0" w:name="_GoBack"/>
      <w:bookmarkEnd w:id="0"/>
    </w:p>
    <w:sectPr w:rsidR="00955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92D" w:rsidRDefault="00A3792D" w:rsidP="00847228">
      <w:pPr>
        <w:spacing w:after="0" w:line="240" w:lineRule="auto"/>
      </w:pPr>
      <w:r>
        <w:separator/>
      </w:r>
    </w:p>
  </w:endnote>
  <w:endnote w:type="continuationSeparator" w:id="0">
    <w:p w:rsidR="00A3792D" w:rsidRDefault="00A3792D" w:rsidP="0084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92D" w:rsidRDefault="00A3792D" w:rsidP="00847228">
      <w:pPr>
        <w:spacing w:after="0" w:line="240" w:lineRule="auto"/>
      </w:pPr>
      <w:r>
        <w:separator/>
      </w:r>
    </w:p>
  </w:footnote>
  <w:footnote w:type="continuationSeparator" w:id="0">
    <w:p w:rsidR="00A3792D" w:rsidRDefault="00A3792D" w:rsidP="00847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42"/>
    <w:rsid w:val="000020BA"/>
    <w:rsid w:val="00004A72"/>
    <w:rsid w:val="00006A07"/>
    <w:rsid w:val="00007227"/>
    <w:rsid w:val="0001154E"/>
    <w:rsid w:val="00012B25"/>
    <w:rsid w:val="00012DBD"/>
    <w:rsid w:val="00013E9A"/>
    <w:rsid w:val="0001715C"/>
    <w:rsid w:val="00020FA1"/>
    <w:rsid w:val="00035F87"/>
    <w:rsid w:val="0004023C"/>
    <w:rsid w:val="00041A3D"/>
    <w:rsid w:val="00044203"/>
    <w:rsid w:val="00044355"/>
    <w:rsid w:val="000509DC"/>
    <w:rsid w:val="00051550"/>
    <w:rsid w:val="000519EA"/>
    <w:rsid w:val="00055C00"/>
    <w:rsid w:val="00056EAC"/>
    <w:rsid w:val="00057670"/>
    <w:rsid w:val="000617C2"/>
    <w:rsid w:val="00062963"/>
    <w:rsid w:val="00063B55"/>
    <w:rsid w:val="00063CD5"/>
    <w:rsid w:val="00064808"/>
    <w:rsid w:val="000651B2"/>
    <w:rsid w:val="00070A91"/>
    <w:rsid w:val="0007115C"/>
    <w:rsid w:val="000716A4"/>
    <w:rsid w:val="00072AED"/>
    <w:rsid w:val="00074B26"/>
    <w:rsid w:val="00075AE5"/>
    <w:rsid w:val="00075B26"/>
    <w:rsid w:val="00076F05"/>
    <w:rsid w:val="00080E84"/>
    <w:rsid w:val="0008740A"/>
    <w:rsid w:val="00090390"/>
    <w:rsid w:val="00091180"/>
    <w:rsid w:val="000913C8"/>
    <w:rsid w:val="000917BD"/>
    <w:rsid w:val="0009588D"/>
    <w:rsid w:val="000A2345"/>
    <w:rsid w:val="000A58FD"/>
    <w:rsid w:val="000B0C77"/>
    <w:rsid w:val="000B1AFE"/>
    <w:rsid w:val="000B32DE"/>
    <w:rsid w:val="000B3C6D"/>
    <w:rsid w:val="000B41DF"/>
    <w:rsid w:val="000B5FC2"/>
    <w:rsid w:val="000B60B2"/>
    <w:rsid w:val="000B6D21"/>
    <w:rsid w:val="000B75A2"/>
    <w:rsid w:val="000C14D2"/>
    <w:rsid w:val="000C4721"/>
    <w:rsid w:val="000D02B6"/>
    <w:rsid w:val="000D0627"/>
    <w:rsid w:val="000D1F82"/>
    <w:rsid w:val="000D3D04"/>
    <w:rsid w:val="000D7700"/>
    <w:rsid w:val="000D784D"/>
    <w:rsid w:val="000E14C6"/>
    <w:rsid w:val="000E2D81"/>
    <w:rsid w:val="000E60B1"/>
    <w:rsid w:val="000E6163"/>
    <w:rsid w:val="000E6C8A"/>
    <w:rsid w:val="000E79BB"/>
    <w:rsid w:val="000E7CD2"/>
    <w:rsid w:val="000F375A"/>
    <w:rsid w:val="000F3C5D"/>
    <w:rsid w:val="000F3E69"/>
    <w:rsid w:val="000F4607"/>
    <w:rsid w:val="000F6552"/>
    <w:rsid w:val="000F7FF7"/>
    <w:rsid w:val="00100F64"/>
    <w:rsid w:val="00101E37"/>
    <w:rsid w:val="00103B88"/>
    <w:rsid w:val="001045C6"/>
    <w:rsid w:val="0010465B"/>
    <w:rsid w:val="0010591C"/>
    <w:rsid w:val="00105B5F"/>
    <w:rsid w:val="0010631B"/>
    <w:rsid w:val="0010643F"/>
    <w:rsid w:val="001111B1"/>
    <w:rsid w:val="00113509"/>
    <w:rsid w:val="0011386C"/>
    <w:rsid w:val="00116457"/>
    <w:rsid w:val="0012066F"/>
    <w:rsid w:val="00120976"/>
    <w:rsid w:val="00121D4C"/>
    <w:rsid w:val="00121FCE"/>
    <w:rsid w:val="00122863"/>
    <w:rsid w:val="001338F2"/>
    <w:rsid w:val="0013697B"/>
    <w:rsid w:val="00150118"/>
    <w:rsid w:val="0015188F"/>
    <w:rsid w:val="00151B3B"/>
    <w:rsid w:val="00154FB9"/>
    <w:rsid w:val="00157356"/>
    <w:rsid w:val="00157B24"/>
    <w:rsid w:val="00164553"/>
    <w:rsid w:val="00166753"/>
    <w:rsid w:val="00173177"/>
    <w:rsid w:val="001732DE"/>
    <w:rsid w:val="001736AE"/>
    <w:rsid w:val="00174C35"/>
    <w:rsid w:val="001751BF"/>
    <w:rsid w:val="00175CE0"/>
    <w:rsid w:val="001804AC"/>
    <w:rsid w:val="00180E73"/>
    <w:rsid w:val="001819D7"/>
    <w:rsid w:val="00182BB8"/>
    <w:rsid w:val="001830F3"/>
    <w:rsid w:val="0018681C"/>
    <w:rsid w:val="001876A7"/>
    <w:rsid w:val="001963A5"/>
    <w:rsid w:val="00197386"/>
    <w:rsid w:val="001A011D"/>
    <w:rsid w:val="001A1A21"/>
    <w:rsid w:val="001A2E73"/>
    <w:rsid w:val="001A31BA"/>
    <w:rsid w:val="001A41D5"/>
    <w:rsid w:val="001A5450"/>
    <w:rsid w:val="001A7707"/>
    <w:rsid w:val="001B0F34"/>
    <w:rsid w:val="001B7E92"/>
    <w:rsid w:val="001C06ED"/>
    <w:rsid w:val="001C14B4"/>
    <w:rsid w:val="001C34BC"/>
    <w:rsid w:val="001C4533"/>
    <w:rsid w:val="001C5484"/>
    <w:rsid w:val="001C7EF9"/>
    <w:rsid w:val="001D03C1"/>
    <w:rsid w:val="001D31F0"/>
    <w:rsid w:val="001E5F0E"/>
    <w:rsid w:val="001E7EA1"/>
    <w:rsid w:val="001F106E"/>
    <w:rsid w:val="002047F4"/>
    <w:rsid w:val="00205471"/>
    <w:rsid w:val="00205699"/>
    <w:rsid w:val="00205B75"/>
    <w:rsid w:val="00211F74"/>
    <w:rsid w:val="00212219"/>
    <w:rsid w:val="00216E25"/>
    <w:rsid w:val="0022079D"/>
    <w:rsid w:val="00222A62"/>
    <w:rsid w:val="0022625F"/>
    <w:rsid w:val="00231398"/>
    <w:rsid w:val="00232850"/>
    <w:rsid w:val="00240596"/>
    <w:rsid w:val="002414D5"/>
    <w:rsid w:val="00242B58"/>
    <w:rsid w:val="0024323F"/>
    <w:rsid w:val="0024415A"/>
    <w:rsid w:val="00245C4C"/>
    <w:rsid w:val="00250137"/>
    <w:rsid w:val="002505E6"/>
    <w:rsid w:val="00256494"/>
    <w:rsid w:val="00257D22"/>
    <w:rsid w:val="00260A47"/>
    <w:rsid w:val="00263300"/>
    <w:rsid w:val="00264278"/>
    <w:rsid w:val="002679FE"/>
    <w:rsid w:val="0027046B"/>
    <w:rsid w:val="002711E1"/>
    <w:rsid w:val="00272B1E"/>
    <w:rsid w:val="00274044"/>
    <w:rsid w:val="00282130"/>
    <w:rsid w:val="002829A5"/>
    <w:rsid w:val="00284B54"/>
    <w:rsid w:val="00284CC5"/>
    <w:rsid w:val="0028545C"/>
    <w:rsid w:val="0028641C"/>
    <w:rsid w:val="002900D7"/>
    <w:rsid w:val="00290F9C"/>
    <w:rsid w:val="00293CDD"/>
    <w:rsid w:val="002945EB"/>
    <w:rsid w:val="002A14CC"/>
    <w:rsid w:val="002A1787"/>
    <w:rsid w:val="002A1B07"/>
    <w:rsid w:val="002A6545"/>
    <w:rsid w:val="002B2EAC"/>
    <w:rsid w:val="002B3082"/>
    <w:rsid w:val="002B3D0F"/>
    <w:rsid w:val="002B6B82"/>
    <w:rsid w:val="002B713B"/>
    <w:rsid w:val="002C0E05"/>
    <w:rsid w:val="002C40F4"/>
    <w:rsid w:val="002C5629"/>
    <w:rsid w:val="002C7518"/>
    <w:rsid w:val="002D18DF"/>
    <w:rsid w:val="002D5CBB"/>
    <w:rsid w:val="002D6685"/>
    <w:rsid w:val="002E1779"/>
    <w:rsid w:val="002E1C45"/>
    <w:rsid w:val="002E2CDE"/>
    <w:rsid w:val="002E647A"/>
    <w:rsid w:val="002F2BB2"/>
    <w:rsid w:val="002F3EF3"/>
    <w:rsid w:val="002F759F"/>
    <w:rsid w:val="00305821"/>
    <w:rsid w:val="003107FA"/>
    <w:rsid w:val="00314364"/>
    <w:rsid w:val="00315C5B"/>
    <w:rsid w:val="0032009D"/>
    <w:rsid w:val="00327CA2"/>
    <w:rsid w:val="003314BF"/>
    <w:rsid w:val="00344E6F"/>
    <w:rsid w:val="00345E32"/>
    <w:rsid w:val="00345F39"/>
    <w:rsid w:val="0034637D"/>
    <w:rsid w:val="00353457"/>
    <w:rsid w:val="00357090"/>
    <w:rsid w:val="003571CD"/>
    <w:rsid w:val="00360FE4"/>
    <w:rsid w:val="00361D9F"/>
    <w:rsid w:val="00362F7C"/>
    <w:rsid w:val="00367472"/>
    <w:rsid w:val="003706EA"/>
    <w:rsid w:val="003719AD"/>
    <w:rsid w:val="00371A8A"/>
    <w:rsid w:val="00372870"/>
    <w:rsid w:val="00372BA4"/>
    <w:rsid w:val="003747C2"/>
    <w:rsid w:val="00374A92"/>
    <w:rsid w:val="00375107"/>
    <w:rsid w:val="003751B7"/>
    <w:rsid w:val="003752C3"/>
    <w:rsid w:val="00375414"/>
    <w:rsid w:val="00375776"/>
    <w:rsid w:val="00380983"/>
    <w:rsid w:val="00384E74"/>
    <w:rsid w:val="00385559"/>
    <w:rsid w:val="00387DC6"/>
    <w:rsid w:val="0039029D"/>
    <w:rsid w:val="0039116F"/>
    <w:rsid w:val="00393E22"/>
    <w:rsid w:val="00394C87"/>
    <w:rsid w:val="00394F01"/>
    <w:rsid w:val="003A2D39"/>
    <w:rsid w:val="003A3552"/>
    <w:rsid w:val="003B536C"/>
    <w:rsid w:val="003C00C2"/>
    <w:rsid w:val="003C3206"/>
    <w:rsid w:val="003D0ED7"/>
    <w:rsid w:val="003D1B82"/>
    <w:rsid w:val="003D3061"/>
    <w:rsid w:val="003D3CB4"/>
    <w:rsid w:val="003D4A71"/>
    <w:rsid w:val="003E0AEA"/>
    <w:rsid w:val="003E248F"/>
    <w:rsid w:val="003E3AF7"/>
    <w:rsid w:val="003E5A14"/>
    <w:rsid w:val="003E7ED6"/>
    <w:rsid w:val="003F1B39"/>
    <w:rsid w:val="003F3531"/>
    <w:rsid w:val="003F4EC6"/>
    <w:rsid w:val="003F5306"/>
    <w:rsid w:val="003F7BB3"/>
    <w:rsid w:val="004012DE"/>
    <w:rsid w:val="00402DA0"/>
    <w:rsid w:val="004034F8"/>
    <w:rsid w:val="004035F9"/>
    <w:rsid w:val="004048C4"/>
    <w:rsid w:val="00410CF1"/>
    <w:rsid w:val="00421AB6"/>
    <w:rsid w:val="004237C7"/>
    <w:rsid w:val="004237E9"/>
    <w:rsid w:val="00423F6B"/>
    <w:rsid w:val="00424E9A"/>
    <w:rsid w:val="00425350"/>
    <w:rsid w:val="00426297"/>
    <w:rsid w:val="00431F27"/>
    <w:rsid w:val="004333C0"/>
    <w:rsid w:val="00433C35"/>
    <w:rsid w:val="004342AB"/>
    <w:rsid w:val="0043657E"/>
    <w:rsid w:val="0043712F"/>
    <w:rsid w:val="004400AB"/>
    <w:rsid w:val="00440689"/>
    <w:rsid w:val="00440B78"/>
    <w:rsid w:val="00444B2F"/>
    <w:rsid w:val="0044643C"/>
    <w:rsid w:val="0045262C"/>
    <w:rsid w:val="00454063"/>
    <w:rsid w:val="00454B40"/>
    <w:rsid w:val="00456843"/>
    <w:rsid w:val="0045783B"/>
    <w:rsid w:val="004606DF"/>
    <w:rsid w:val="0046144F"/>
    <w:rsid w:val="004631B5"/>
    <w:rsid w:val="00463388"/>
    <w:rsid w:val="00463465"/>
    <w:rsid w:val="00463635"/>
    <w:rsid w:val="00465F4F"/>
    <w:rsid w:val="00466366"/>
    <w:rsid w:val="0046739D"/>
    <w:rsid w:val="00467FFE"/>
    <w:rsid w:val="0047137C"/>
    <w:rsid w:val="004728AC"/>
    <w:rsid w:val="00473517"/>
    <w:rsid w:val="00476149"/>
    <w:rsid w:val="00476386"/>
    <w:rsid w:val="0048171F"/>
    <w:rsid w:val="00481C81"/>
    <w:rsid w:val="00484092"/>
    <w:rsid w:val="00484A89"/>
    <w:rsid w:val="00484AD8"/>
    <w:rsid w:val="00485FE4"/>
    <w:rsid w:val="004902C2"/>
    <w:rsid w:val="00493898"/>
    <w:rsid w:val="00494D3F"/>
    <w:rsid w:val="00495281"/>
    <w:rsid w:val="00497B43"/>
    <w:rsid w:val="00497D50"/>
    <w:rsid w:val="004A1119"/>
    <w:rsid w:val="004A3D84"/>
    <w:rsid w:val="004A4D6E"/>
    <w:rsid w:val="004A5C70"/>
    <w:rsid w:val="004A6CA7"/>
    <w:rsid w:val="004B33E6"/>
    <w:rsid w:val="004B3867"/>
    <w:rsid w:val="004B3B7F"/>
    <w:rsid w:val="004B71AF"/>
    <w:rsid w:val="004B7ADC"/>
    <w:rsid w:val="004C16B4"/>
    <w:rsid w:val="004C4162"/>
    <w:rsid w:val="004C6E49"/>
    <w:rsid w:val="004C75F5"/>
    <w:rsid w:val="004D3D36"/>
    <w:rsid w:val="004D7B27"/>
    <w:rsid w:val="004D7C04"/>
    <w:rsid w:val="004E1A07"/>
    <w:rsid w:val="004E3BBB"/>
    <w:rsid w:val="004E3CB9"/>
    <w:rsid w:val="004E43B2"/>
    <w:rsid w:val="004E4E8D"/>
    <w:rsid w:val="004E76D2"/>
    <w:rsid w:val="004F208B"/>
    <w:rsid w:val="004F433C"/>
    <w:rsid w:val="004F4A06"/>
    <w:rsid w:val="004F7599"/>
    <w:rsid w:val="004F7823"/>
    <w:rsid w:val="00501A4E"/>
    <w:rsid w:val="0050423E"/>
    <w:rsid w:val="00506D1B"/>
    <w:rsid w:val="00507037"/>
    <w:rsid w:val="00512903"/>
    <w:rsid w:val="00514D8C"/>
    <w:rsid w:val="0051515E"/>
    <w:rsid w:val="00517822"/>
    <w:rsid w:val="00517B39"/>
    <w:rsid w:val="005202B8"/>
    <w:rsid w:val="0052215B"/>
    <w:rsid w:val="005264AF"/>
    <w:rsid w:val="0052650E"/>
    <w:rsid w:val="00530468"/>
    <w:rsid w:val="00533462"/>
    <w:rsid w:val="00542296"/>
    <w:rsid w:val="0054323E"/>
    <w:rsid w:val="005441F0"/>
    <w:rsid w:val="00544F91"/>
    <w:rsid w:val="00545EFA"/>
    <w:rsid w:val="00546E12"/>
    <w:rsid w:val="005514EE"/>
    <w:rsid w:val="00552386"/>
    <w:rsid w:val="0055293A"/>
    <w:rsid w:val="005530B6"/>
    <w:rsid w:val="00556CEF"/>
    <w:rsid w:val="0056252E"/>
    <w:rsid w:val="0056610A"/>
    <w:rsid w:val="00567941"/>
    <w:rsid w:val="00567FD5"/>
    <w:rsid w:val="005703A5"/>
    <w:rsid w:val="00573B29"/>
    <w:rsid w:val="00576075"/>
    <w:rsid w:val="00576700"/>
    <w:rsid w:val="005825C1"/>
    <w:rsid w:val="005826D6"/>
    <w:rsid w:val="00583410"/>
    <w:rsid w:val="0058354C"/>
    <w:rsid w:val="00583C8E"/>
    <w:rsid w:val="00585C81"/>
    <w:rsid w:val="0058727D"/>
    <w:rsid w:val="005903FD"/>
    <w:rsid w:val="00593030"/>
    <w:rsid w:val="0059366C"/>
    <w:rsid w:val="00596546"/>
    <w:rsid w:val="00596D64"/>
    <w:rsid w:val="005A10F8"/>
    <w:rsid w:val="005A3150"/>
    <w:rsid w:val="005A341F"/>
    <w:rsid w:val="005A3661"/>
    <w:rsid w:val="005A39A3"/>
    <w:rsid w:val="005B0CE4"/>
    <w:rsid w:val="005B1A1D"/>
    <w:rsid w:val="005B3C3E"/>
    <w:rsid w:val="005B629E"/>
    <w:rsid w:val="005C0357"/>
    <w:rsid w:val="005C10D0"/>
    <w:rsid w:val="005C395E"/>
    <w:rsid w:val="005C74DF"/>
    <w:rsid w:val="005D4450"/>
    <w:rsid w:val="005D61F0"/>
    <w:rsid w:val="005E0535"/>
    <w:rsid w:val="005E35FF"/>
    <w:rsid w:val="005E46A9"/>
    <w:rsid w:val="005E5244"/>
    <w:rsid w:val="005E5470"/>
    <w:rsid w:val="005E56A6"/>
    <w:rsid w:val="005E6FE8"/>
    <w:rsid w:val="005F136A"/>
    <w:rsid w:val="005F612C"/>
    <w:rsid w:val="005F67AB"/>
    <w:rsid w:val="00600C87"/>
    <w:rsid w:val="006018D9"/>
    <w:rsid w:val="0060230D"/>
    <w:rsid w:val="00604E84"/>
    <w:rsid w:val="00605C65"/>
    <w:rsid w:val="00605CA6"/>
    <w:rsid w:val="006101E7"/>
    <w:rsid w:val="006115CF"/>
    <w:rsid w:val="0061550E"/>
    <w:rsid w:val="00615D3D"/>
    <w:rsid w:val="0061606E"/>
    <w:rsid w:val="00616CEB"/>
    <w:rsid w:val="00617FFB"/>
    <w:rsid w:val="00622768"/>
    <w:rsid w:val="00623A37"/>
    <w:rsid w:val="006249C7"/>
    <w:rsid w:val="00625E7C"/>
    <w:rsid w:val="00626F06"/>
    <w:rsid w:val="006301CF"/>
    <w:rsid w:val="00630F78"/>
    <w:rsid w:val="006349BC"/>
    <w:rsid w:val="00636316"/>
    <w:rsid w:val="00636F82"/>
    <w:rsid w:val="00641F5B"/>
    <w:rsid w:val="00641FA2"/>
    <w:rsid w:val="006425C9"/>
    <w:rsid w:val="00644332"/>
    <w:rsid w:val="00644CE9"/>
    <w:rsid w:val="00647A17"/>
    <w:rsid w:val="0065077B"/>
    <w:rsid w:val="006507C4"/>
    <w:rsid w:val="006522ED"/>
    <w:rsid w:val="006546AB"/>
    <w:rsid w:val="0065591E"/>
    <w:rsid w:val="00655B1A"/>
    <w:rsid w:val="006564DC"/>
    <w:rsid w:val="006578F8"/>
    <w:rsid w:val="00660D92"/>
    <w:rsid w:val="0066313C"/>
    <w:rsid w:val="0066318B"/>
    <w:rsid w:val="00663E40"/>
    <w:rsid w:val="00664866"/>
    <w:rsid w:val="00666F24"/>
    <w:rsid w:val="0066729B"/>
    <w:rsid w:val="00667AAC"/>
    <w:rsid w:val="00667AC8"/>
    <w:rsid w:val="00667C5A"/>
    <w:rsid w:val="00670860"/>
    <w:rsid w:val="00672023"/>
    <w:rsid w:val="00672198"/>
    <w:rsid w:val="00676D5B"/>
    <w:rsid w:val="00677969"/>
    <w:rsid w:val="00683615"/>
    <w:rsid w:val="00683E7B"/>
    <w:rsid w:val="0068418A"/>
    <w:rsid w:val="00685252"/>
    <w:rsid w:val="00690752"/>
    <w:rsid w:val="00690817"/>
    <w:rsid w:val="00694D19"/>
    <w:rsid w:val="0069797A"/>
    <w:rsid w:val="00697FBA"/>
    <w:rsid w:val="006A5E9F"/>
    <w:rsid w:val="006A5F78"/>
    <w:rsid w:val="006B0142"/>
    <w:rsid w:val="006B034A"/>
    <w:rsid w:val="006B05CB"/>
    <w:rsid w:val="006B1508"/>
    <w:rsid w:val="006B2DE0"/>
    <w:rsid w:val="006B6246"/>
    <w:rsid w:val="006B79DF"/>
    <w:rsid w:val="006C3147"/>
    <w:rsid w:val="006C54C2"/>
    <w:rsid w:val="006C58A1"/>
    <w:rsid w:val="006D0D32"/>
    <w:rsid w:val="006D2A1F"/>
    <w:rsid w:val="006D36CC"/>
    <w:rsid w:val="006D3806"/>
    <w:rsid w:val="006D3926"/>
    <w:rsid w:val="006D45E9"/>
    <w:rsid w:val="006D538F"/>
    <w:rsid w:val="006D5E43"/>
    <w:rsid w:val="006D7295"/>
    <w:rsid w:val="006E15DB"/>
    <w:rsid w:val="006E3E68"/>
    <w:rsid w:val="006E4F6B"/>
    <w:rsid w:val="006F039A"/>
    <w:rsid w:val="006F13E5"/>
    <w:rsid w:val="006F4064"/>
    <w:rsid w:val="00712388"/>
    <w:rsid w:val="00713612"/>
    <w:rsid w:val="00713FED"/>
    <w:rsid w:val="00715C69"/>
    <w:rsid w:val="007171D1"/>
    <w:rsid w:val="00725F5B"/>
    <w:rsid w:val="00726675"/>
    <w:rsid w:val="00732124"/>
    <w:rsid w:val="00734C24"/>
    <w:rsid w:val="00735B8C"/>
    <w:rsid w:val="00736815"/>
    <w:rsid w:val="00737F3E"/>
    <w:rsid w:val="0074020F"/>
    <w:rsid w:val="00742AEF"/>
    <w:rsid w:val="007445D4"/>
    <w:rsid w:val="00745628"/>
    <w:rsid w:val="00750023"/>
    <w:rsid w:val="00750B37"/>
    <w:rsid w:val="00753234"/>
    <w:rsid w:val="00757264"/>
    <w:rsid w:val="00761F3E"/>
    <w:rsid w:val="00762E32"/>
    <w:rsid w:val="00762FDD"/>
    <w:rsid w:val="00763FBF"/>
    <w:rsid w:val="00765558"/>
    <w:rsid w:val="00766E36"/>
    <w:rsid w:val="0077012B"/>
    <w:rsid w:val="00772276"/>
    <w:rsid w:val="00772BBC"/>
    <w:rsid w:val="00773052"/>
    <w:rsid w:val="007732CC"/>
    <w:rsid w:val="00773A1F"/>
    <w:rsid w:val="007755DF"/>
    <w:rsid w:val="00776ACF"/>
    <w:rsid w:val="0077721C"/>
    <w:rsid w:val="00777AAD"/>
    <w:rsid w:val="0078258E"/>
    <w:rsid w:val="0078290E"/>
    <w:rsid w:val="00785EB0"/>
    <w:rsid w:val="00785F91"/>
    <w:rsid w:val="007875C1"/>
    <w:rsid w:val="00790A62"/>
    <w:rsid w:val="00792638"/>
    <w:rsid w:val="0079393C"/>
    <w:rsid w:val="007945CE"/>
    <w:rsid w:val="007A0C21"/>
    <w:rsid w:val="007A3711"/>
    <w:rsid w:val="007B15F7"/>
    <w:rsid w:val="007B187F"/>
    <w:rsid w:val="007B6248"/>
    <w:rsid w:val="007B7565"/>
    <w:rsid w:val="007C0994"/>
    <w:rsid w:val="007C1CC2"/>
    <w:rsid w:val="007C2AFE"/>
    <w:rsid w:val="007C2FA4"/>
    <w:rsid w:val="007C3D36"/>
    <w:rsid w:val="007D130C"/>
    <w:rsid w:val="007D2B4F"/>
    <w:rsid w:val="007D5F33"/>
    <w:rsid w:val="007D6771"/>
    <w:rsid w:val="007E111F"/>
    <w:rsid w:val="007F0997"/>
    <w:rsid w:val="007F19A2"/>
    <w:rsid w:val="007F212F"/>
    <w:rsid w:val="00800326"/>
    <w:rsid w:val="00800FEF"/>
    <w:rsid w:val="0080171B"/>
    <w:rsid w:val="00802218"/>
    <w:rsid w:val="00806590"/>
    <w:rsid w:val="008100DE"/>
    <w:rsid w:val="00810DAB"/>
    <w:rsid w:val="00812B88"/>
    <w:rsid w:val="0081457A"/>
    <w:rsid w:val="00816AD0"/>
    <w:rsid w:val="00816B31"/>
    <w:rsid w:val="00817AEB"/>
    <w:rsid w:val="00817BA8"/>
    <w:rsid w:val="008200A9"/>
    <w:rsid w:val="00830B71"/>
    <w:rsid w:val="008310A4"/>
    <w:rsid w:val="008324B5"/>
    <w:rsid w:val="008329D2"/>
    <w:rsid w:val="0083596A"/>
    <w:rsid w:val="00836B18"/>
    <w:rsid w:val="00837E75"/>
    <w:rsid w:val="008414B3"/>
    <w:rsid w:val="00841E9D"/>
    <w:rsid w:val="00842604"/>
    <w:rsid w:val="00845DF5"/>
    <w:rsid w:val="00846987"/>
    <w:rsid w:val="00846FAA"/>
    <w:rsid w:val="00847228"/>
    <w:rsid w:val="0085242A"/>
    <w:rsid w:val="00855420"/>
    <w:rsid w:val="00855F23"/>
    <w:rsid w:val="008603FD"/>
    <w:rsid w:val="008622B9"/>
    <w:rsid w:val="00866098"/>
    <w:rsid w:val="008666F4"/>
    <w:rsid w:val="00866772"/>
    <w:rsid w:val="00866B0B"/>
    <w:rsid w:val="00870367"/>
    <w:rsid w:val="00870C9E"/>
    <w:rsid w:val="00871A28"/>
    <w:rsid w:val="008728F2"/>
    <w:rsid w:val="0087309B"/>
    <w:rsid w:val="00874897"/>
    <w:rsid w:val="0087597D"/>
    <w:rsid w:val="008774F6"/>
    <w:rsid w:val="00877D74"/>
    <w:rsid w:val="00881857"/>
    <w:rsid w:val="008824DF"/>
    <w:rsid w:val="00891F12"/>
    <w:rsid w:val="0089438C"/>
    <w:rsid w:val="008A61E1"/>
    <w:rsid w:val="008A6250"/>
    <w:rsid w:val="008B14EF"/>
    <w:rsid w:val="008B460F"/>
    <w:rsid w:val="008B5227"/>
    <w:rsid w:val="008B5750"/>
    <w:rsid w:val="008B6355"/>
    <w:rsid w:val="008B727E"/>
    <w:rsid w:val="008B7C98"/>
    <w:rsid w:val="008C0ABB"/>
    <w:rsid w:val="008C5073"/>
    <w:rsid w:val="008C6163"/>
    <w:rsid w:val="008D0075"/>
    <w:rsid w:val="008D0216"/>
    <w:rsid w:val="008E1F84"/>
    <w:rsid w:val="008F0739"/>
    <w:rsid w:val="008F142D"/>
    <w:rsid w:val="008F30F6"/>
    <w:rsid w:val="008F3F9E"/>
    <w:rsid w:val="008F44B2"/>
    <w:rsid w:val="008F5570"/>
    <w:rsid w:val="008F5695"/>
    <w:rsid w:val="008F7020"/>
    <w:rsid w:val="00900DCF"/>
    <w:rsid w:val="00901723"/>
    <w:rsid w:val="009030E7"/>
    <w:rsid w:val="00905F4E"/>
    <w:rsid w:val="0090636A"/>
    <w:rsid w:val="00907E8F"/>
    <w:rsid w:val="0091120B"/>
    <w:rsid w:val="009155BC"/>
    <w:rsid w:val="00915D44"/>
    <w:rsid w:val="00917B96"/>
    <w:rsid w:val="009247E8"/>
    <w:rsid w:val="00927F82"/>
    <w:rsid w:val="0093088C"/>
    <w:rsid w:val="00930CEF"/>
    <w:rsid w:val="009379F7"/>
    <w:rsid w:val="009408BB"/>
    <w:rsid w:val="00943A48"/>
    <w:rsid w:val="0094590F"/>
    <w:rsid w:val="009459FE"/>
    <w:rsid w:val="00946A84"/>
    <w:rsid w:val="0094738B"/>
    <w:rsid w:val="009521A5"/>
    <w:rsid w:val="00953209"/>
    <w:rsid w:val="00955F70"/>
    <w:rsid w:val="00961380"/>
    <w:rsid w:val="009616B7"/>
    <w:rsid w:val="00961B12"/>
    <w:rsid w:val="00961CCE"/>
    <w:rsid w:val="00963D0F"/>
    <w:rsid w:val="00964356"/>
    <w:rsid w:val="0096608C"/>
    <w:rsid w:val="00971AF0"/>
    <w:rsid w:val="0097221F"/>
    <w:rsid w:val="00974092"/>
    <w:rsid w:val="009759D1"/>
    <w:rsid w:val="00975B40"/>
    <w:rsid w:val="009762DE"/>
    <w:rsid w:val="00976C32"/>
    <w:rsid w:val="009771DC"/>
    <w:rsid w:val="00982056"/>
    <w:rsid w:val="00982BA7"/>
    <w:rsid w:val="00982E94"/>
    <w:rsid w:val="00984FF3"/>
    <w:rsid w:val="00986B23"/>
    <w:rsid w:val="0098745B"/>
    <w:rsid w:val="00987521"/>
    <w:rsid w:val="009876FD"/>
    <w:rsid w:val="009908E7"/>
    <w:rsid w:val="00992EBB"/>
    <w:rsid w:val="009959FF"/>
    <w:rsid w:val="00997D32"/>
    <w:rsid w:val="009A0AE9"/>
    <w:rsid w:val="009A0D8E"/>
    <w:rsid w:val="009A249B"/>
    <w:rsid w:val="009A300E"/>
    <w:rsid w:val="009A355F"/>
    <w:rsid w:val="009A567C"/>
    <w:rsid w:val="009A60F3"/>
    <w:rsid w:val="009B1454"/>
    <w:rsid w:val="009B1CF5"/>
    <w:rsid w:val="009B23BC"/>
    <w:rsid w:val="009B369C"/>
    <w:rsid w:val="009B571E"/>
    <w:rsid w:val="009B740F"/>
    <w:rsid w:val="009C1E0B"/>
    <w:rsid w:val="009C55A9"/>
    <w:rsid w:val="009C58E2"/>
    <w:rsid w:val="009C6C66"/>
    <w:rsid w:val="009D1B77"/>
    <w:rsid w:val="009D4C59"/>
    <w:rsid w:val="009D540E"/>
    <w:rsid w:val="009E5946"/>
    <w:rsid w:val="009F0823"/>
    <w:rsid w:val="009F0AEA"/>
    <w:rsid w:val="009F1DDB"/>
    <w:rsid w:val="009F2B68"/>
    <w:rsid w:val="009F434C"/>
    <w:rsid w:val="00A0103F"/>
    <w:rsid w:val="00A020A1"/>
    <w:rsid w:val="00A02C69"/>
    <w:rsid w:val="00A03578"/>
    <w:rsid w:val="00A03E96"/>
    <w:rsid w:val="00A04109"/>
    <w:rsid w:val="00A05F07"/>
    <w:rsid w:val="00A06026"/>
    <w:rsid w:val="00A07350"/>
    <w:rsid w:val="00A12194"/>
    <w:rsid w:val="00A1422F"/>
    <w:rsid w:val="00A150B4"/>
    <w:rsid w:val="00A168D2"/>
    <w:rsid w:val="00A21C69"/>
    <w:rsid w:val="00A232E2"/>
    <w:rsid w:val="00A23AAB"/>
    <w:rsid w:val="00A243C9"/>
    <w:rsid w:val="00A24FE9"/>
    <w:rsid w:val="00A257E6"/>
    <w:rsid w:val="00A333AA"/>
    <w:rsid w:val="00A33ED7"/>
    <w:rsid w:val="00A3792D"/>
    <w:rsid w:val="00A40C69"/>
    <w:rsid w:val="00A42C74"/>
    <w:rsid w:val="00A44B2E"/>
    <w:rsid w:val="00A4745D"/>
    <w:rsid w:val="00A51A74"/>
    <w:rsid w:val="00A56177"/>
    <w:rsid w:val="00A5633B"/>
    <w:rsid w:val="00A63C93"/>
    <w:rsid w:val="00A6590C"/>
    <w:rsid w:val="00A67E3D"/>
    <w:rsid w:val="00A7177E"/>
    <w:rsid w:val="00A75564"/>
    <w:rsid w:val="00A7649D"/>
    <w:rsid w:val="00A7705D"/>
    <w:rsid w:val="00A77595"/>
    <w:rsid w:val="00A778A1"/>
    <w:rsid w:val="00A8098F"/>
    <w:rsid w:val="00A870DD"/>
    <w:rsid w:val="00A87138"/>
    <w:rsid w:val="00A92AC9"/>
    <w:rsid w:val="00AA1658"/>
    <w:rsid w:val="00AA3B91"/>
    <w:rsid w:val="00AA553C"/>
    <w:rsid w:val="00AA5E6A"/>
    <w:rsid w:val="00AA63E7"/>
    <w:rsid w:val="00AA6520"/>
    <w:rsid w:val="00AB2D77"/>
    <w:rsid w:val="00AB4C49"/>
    <w:rsid w:val="00AC217A"/>
    <w:rsid w:val="00AC362F"/>
    <w:rsid w:val="00AC7AFB"/>
    <w:rsid w:val="00AC7E31"/>
    <w:rsid w:val="00AD24E5"/>
    <w:rsid w:val="00AD2824"/>
    <w:rsid w:val="00AD2B98"/>
    <w:rsid w:val="00AD335F"/>
    <w:rsid w:val="00AD3FB8"/>
    <w:rsid w:val="00AD5D21"/>
    <w:rsid w:val="00AD65C0"/>
    <w:rsid w:val="00AD668B"/>
    <w:rsid w:val="00AE02EB"/>
    <w:rsid w:val="00AE0B8E"/>
    <w:rsid w:val="00AE0EC8"/>
    <w:rsid w:val="00AE11F3"/>
    <w:rsid w:val="00AE1875"/>
    <w:rsid w:val="00AE60B5"/>
    <w:rsid w:val="00AF2EF4"/>
    <w:rsid w:val="00AF5AF5"/>
    <w:rsid w:val="00AF5C20"/>
    <w:rsid w:val="00AF5FAB"/>
    <w:rsid w:val="00AF631F"/>
    <w:rsid w:val="00B002D9"/>
    <w:rsid w:val="00B00EE9"/>
    <w:rsid w:val="00B04166"/>
    <w:rsid w:val="00B0516E"/>
    <w:rsid w:val="00B058A3"/>
    <w:rsid w:val="00B12C04"/>
    <w:rsid w:val="00B148B8"/>
    <w:rsid w:val="00B22BCF"/>
    <w:rsid w:val="00B23289"/>
    <w:rsid w:val="00B236C9"/>
    <w:rsid w:val="00B2387A"/>
    <w:rsid w:val="00B256CA"/>
    <w:rsid w:val="00B259FF"/>
    <w:rsid w:val="00B273DC"/>
    <w:rsid w:val="00B27765"/>
    <w:rsid w:val="00B30299"/>
    <w:rsid w:val="00B31968"/>
    <w:rsid w:val="00B334C2"/>
    <w:rsid w:val="00B350D3"/>
    <w:rsid w:val="00B35C00"/>
    <w:rsid w:val="00B36C10"/>
    <w:rsid w:val="00B438BE"/>
    <w:rsid w:val="00B45520"/>
    <w:rsid w:val="00B46467"/>
    <w:rsid w:val="00B46D08"/>
    <w:rsid w:val="00B4725A"/>
    <w:rsid w:val="00B47B83"/>
    <w:rsid w:val="00B51253"/>
    <w:rsid w:val="00B5296B"/>
    <w:rsid w:val="00B57042"/>
    <w:rsid w:val="00B63B82"/>
    <w:rsid w:val="00B66BFB"/>
    <w:rsid w:val="00B66D44"/>
    <w:rsid w:val="00B70441"/>
    <w:rsid w:val="00B710EC"/>
    <w:rsid w:val="00B717FE"/>
    <w:rsid w:val="00B77362"/>
    <w:rsid w:val="00B8136E"/>
    <w:rsid w:val="00B85B0C"/>
    <w:rsid w:val="00B92434"/>
    <w:rsid w:val="00B95216"/>
    <w:rsid w:val="00B9796E"/>
    <w:rsid w:val="00BA02C9"/>
    <w:rsid w:val="00BA1007"/>
    <w:rsid w:val="00BA7633"/>
    <w:rsid w:val="00BB105D"/>
    <w:rsid w:val="00BB22DC"/>
    <w:rsid w:val="00BB2627"/>
    <w:rsid w:val="00BB33B0"/>
    <w:rsid w:val="00BB4E09"/>
    <w:rsid w:val="00BB6226"/>
    <w:rsid w:val="00BB6F99"/>
    <w:rsid w:val="00BB7462"/>
    <w:rsid w:val="00BB7F4D"/>
    <w:rsid w:val="00BC016F"/>
    <w:rsid w:val="00BC06C8"/>
    <w:rsid w:val="00BC2564"/>
    <w:rsid w:val="00BC2804"/>
    <w:rsid w:val="00BC3C4C"/>
    <w:rsid w:val="00BC4F11"/>
    <w:rsid w:val="00BC62AF"/>
    <w:rsid w:val="00BC6FAA"/>
    <w:rsid w:val="00BD085E"/>
    <w:rsid w:val="00BD162E"/>
    <w:rsid w:val="00BD4B93"/>
    <w:rsid w:val="00BD67CF"/>
    <w:rsid w:val="00BD75F7"/>
    <w:rsid w:val="00BE082F"/>
    <w:rsid w:val="00BE1B14"/>
    <w:rsid w:val="00BE1E22"/>
    <w:rsid w:val="00BE3802"/>
    <w:rsid w:val="00BE451E"/>
    <w:rsid w:val="00BE4B4D"/>
    <w:rsid w:val="00BF108D"/>
    <w:rsid w:val="00BF4D8D"/>
    <w:rsid w:val="00BF5A36"/>
    <w:rsid w:val="00BF5AA9"/>
    <w:rsid w:val="00BF5AEE"/>
    <w:rsid w:val="00BF70EC"/>
    <w:rsid w:val="00BF7B6E"/>
    <w:rsid w:val="00BF7BFE"/>
    <w:rsid w:val="00C0058D"/>
    <w:rsid w:val="00C0244E"/>
    <w:rsid w:val="00C02C37"/>
    <w:rsid w:val="00C032CD"/>
    <w:rsid w:val="00C04C2A"/>
    <w:rsid w:val="00C0527B"/>
    <w:rsid w:val="00C05667"/>
    <w:rsid w:val="00C12633"/>
    <w:rsid w:val="00C161BF"/>
    <w:rsid w:val="00C207F9"/>
    <w:rsid w:val="00C33D8F"/>
    <w:rsid w:val="00C40B91"/>
    <w:rsid w:val="00C40CAE"/>
    <w:rsid w:val="00C42CD1"/>
    <w:rsid w:val="00C44ECB"/>
    <w:rsid w:val="00C53DB6"/>
    <w:rsid w:val="00C5477C"/>
    <w:rsid w:val="00C54E80"/>
    <w:rsid w:val="00C55268"/>
    <w:rsid w:val="00C605D1"/>
    <w:rsid w:val="00C60C1B"/>
    <w:rsid w:val="00C60F29"/>
    <w:rsid w:val="00C643D1"/>
    <w:rsid w:val="00C802FB"/>
    <w:rsid w:val="00C83388"/>
    <w:rsid w:val="00C83E0C"/>
    <w:rsid w:val="00C876ED"/>
    <w:rsid w:val="00C90073"/>
    <w:rsid w:val="00C91FB5"/>
    <w:rsid w:val="00C93630"/>
    <w:rsid w:val="00C94810"/>
    <w:rsid w:val="00C972A4"/>
    <w:rsid w:val="00CA033B"/>
    <w:rsid w:val="00CA21D3"/>
    <w:rsid w:val="00CA23CF"/>
    <w:rsid w:val="00CA5CAF"/>
    <w:rsid w:val="00CA6366"/>
    <w:rsid w:val="00CB28C8"/>
    <w:rsid w:val="00CB2C4F"/>
    <w:rsid w:val="00CB3015"/>
    <w:rsid w:val="00CB55BE"/>
    <w:rsid w:val="00CB57D1"/>
    <w:rsid w:val="00CC1FAE"/>
    <w:rsid w:val="00CC3B81"/>
    <w:rsid w:val="00CC3DD8"/>
    <w:rsid w:val="00CC5E80"/>
    <w:rsid w:val="00CC769A"/>
    <w:rsid w:val="00CD37E3"/>
    <w:rsid w:val="00CD4105"/>
    <w:rsid w:val="00CD584E"/>
    <w:rsid w:val="00CD6FFB"/>
    <w:rsid w:val="00CE05A8"/>
    <w:rsid w:val="00CE13FD"/>
    <w:rsid w:val="00CE6858"/>
    <w:rsid w:val="00CE76E8"/>
    <w:rsid w:val="00CF0C03"/>
    <w:rsid w:val="00CF43F5"/>
    <w:rsid w:val="00CF61E2"/>
    <w:rsid w:val="00D01991"/>
    <w:rsid w:val="00D031CF"/>
    <w:rsid w:val="00D03643"/>
    <w:rsid w:val="00D03790"/>
    <w:rsid w:val="00D0419C"/>
    <w:rsid w:val="00D06610"/>
    <w:rsid w:val="00D100CD"/>
    <w:rsid w:val="00D10BD6"/>
    <w:rsid w:val="00D133C2"/>
    <w:rsid w:val="00D14DE0"/>
    <w:rsid w:val="00D160B8"/>
    <w:rsid w:val="00D20114"/>
    <w:rsid w:val="00D214E5"/>
    <w:rsid w:val="00D2193D"/>
    <w:rsid w:val="00D2378D"/>
    <w:rsid w:val="00D25460"/>
    <w:rsid w:val="00D307AB"/>
    <w:rsid w:val="00D312DA"/>
    <w:rsid w:val="00D32102"/>
    <w:rsid w:val="00D3356B"/>
    <w:rsid w:val="00D33FEE"/>
    <w:rsid w:val="00D341C1"/>
    <w:rsid w:val="00D366CF"/>
    <w:rsid w:val="00D4032B"/>
    <w:rsid w:val="00D41AD5"/>
    <w:rsid w:val="00D420A6"/>
    <w:rsid w:val="00D46C0F"/>
    <w:rsid w:val="00D50A4A"/>
    <w:rsid w:val="00D52A7B"/>
    <w:rsid w:val="00D549A1"/>
    <w:rsid w:val="00D552D3"/>
    <w:rsid w:val="00D57F5A"/>
    <w:rsid w:val="00D615CC"/>
    <w:rsid w:val="00D64237"/>
    <w:rsid w:val="00D642B1"/>
    <w:rsid w:val="00D66936"/>
    <w:rsid w:val="00D67BF3"/>
    <w:rsid w:val="00D72A9B"/>
    <w:rsid w:val="00D7318E"/>
    <w:rsid w:val="00D731DC"/>
    <w:rsid w:val="00D733BA"/>
    <w:rsid w:val="00D75CA5"/>
    <w:rsid w:val="00D76B1B"/>
    <w:rsid w:val="00D81419"/>
    <w:rsid w:val="00D81DC0"/>
    <w:rsid w:val="00D86702"/>
    <w:rsid w:val="00D874A3"/>
    <w:rsid w:val="00D96B30"/>
    <w:rsid w:val="00DA0A7E"/>
    <w:rsid w:val="00DA1189"/>
    <w:rsid w:val="00DA123D"/>
    <w:rsid w:val="00DA182D"/>
    <w:rsid w:val="00DA2D1D"/>
    <w:rsid w:val="00DA2D54"/>
    <w:rsid w:val="00DA2FDC"/>
    <w:rsid w:val="00DA4945"/>
    <w:rsid w:val="00DA58B0"/>
    <w:rsid w:val="00DA6983"/>
    <w:rsid w:val="00DA6BE4"/>
    <w:rsid w:val="00DA7284"/>
    <w:rsid w:val="00DB0DEF"/>
    <w:rsid w:val="00DB1927"/>
    <w:rsid w:val="00DB2AB9"/>
    <w:rsid w:val="00DB4615"/>
    <w:rsid w:val="00DB7141"/>
    <w:rsid w:val="00DB7A7C"/>
    <w:rsid w:val="00DC3A55"/>
    <w:rsid w:val="00DC47B3"/>
    <w:rsid w:val="00DC47BD"/>
    <w:rsid w:val="00DD3F1F"/>
    <w:rsid w:val="00DD493A"/>
    <w:rsid w:val="00DD5216"/>
    <w:rsid w:val="00DD6B12"/>
    <w:rsid w:val="00DD7418"/>
    <w:rsid w:val="00DD75CE"/>
    <w:rsid w:val="00DE0B64"/>
    <w:rsid w:val="00DE4162"/>
    <w:rsid w:val="00DE558B"/>
    <w:rsid w:val="00DE58F6"/>
    <w:rsid w:val="00DE74B7"/>
    <w:rsid w:val="00DF05DE"/>
    <w:rsid w:val="00DF0752"/>
    <w:rsid w:val="00DF1740"/>
    <w:rsid w:val="00DF5928"/>
    <w:rsid w:val="00DF6037"/>
    <w:rsid w:val="00E0272C"/>
    <w:rsid w:val="00E0398C"/>
    <w:rsid w:val="00E07D02"/>
    <w:rsid w:val="00E104C5"/>
    <w:rsid w:val="00E16F86"/>
    <w:rsid w:val="00E21045"/>
    <w:rsid w:val="00E221E4"/>
    <w:rsid w:val="00E228F8"/>
    <w:rsid w:val="00E246F5"/>
    <w:rsid w:val="00E25DF4"/>
    <w:rsid w:val="00E26788"/>
    <w:rsid w:val="00E3043C"/>
    <w:rsid w:val="00E318D0"/>
    <w:rsid w:val="00E32905"/>
    <w:rsid w:val="00E330D3"/>
    <w:rsid w:val="00E346A7"/>
    <w:rsid w:val="00E363D7"/>
    <w:rsid w:val="00E40F83"/>
    <w:rsid w:val="00E4654F"/>
    <w:rsid w:val="00E465B7"/>
    <w:rsid w:val="00E46E1E"/>
    <w:rsid w:val="00E47A90"/>
    <w:rsid w:val="00E5032C"/>
    <w:rsid w:val="00E50EB9"/>
    <w:rsid w:val="00E513EA"/>
    <w:rsid w:val="00E67B27"/>
    <w:rsid w:val="00E67BBC"/>
    <w:rsid w:val="00E67F9F"/>
    <w:rsid w:val="00E724F7"/>
    <w:rsid w:val="00E72920"/>
    <w:rsid w:val="00E740C6"/>
    <w:rsid w:val="00E75DDA"/>
    <w:rsid w:val="00E803DF"/>
    <w:rsid w:val="00E80D24"/>
    <w:rsid w:val="00E83F0D"/>
    <w:rsid w:val="00E853DC"/>
    <w:rsid w:val="00E87A75"/>
    <w:rsid w:val="00E922BD"/>
    <w:rsid w:val="00E92C3F"/>
    <w:rsid w:val="00E93E09"/>
    <w:rsid w:val="00E9463D"/>
    <w:rsid w:val="00E94B6E"/>
    <w:rsid w:val="00E97078"/>
    <w:rsid w:val="00E97A68"/>
    <w:rsid w:val="00EA16B1"/>
    <w:rsid w:val="00EA7FFC"/>
    <w:rsid w:val="00EB4AD1"/>
    <w:rsid w:val="00EB4B1C"/>
    <w:rsid w:val="00EB4E09"/>
    <w:rsid w:val="00EB54EF"/>
    <w:rsid w:val="00EB63D1"/>
    <w:rsid w:val="00EC083F"/>
    <w:rsid w:val="00EC0917"/>
    <w:rsid w:val="00EC1AC0"/>
    <w:rsid w:val="00EC260F"/>
    <w:rsid w:val="00EC2CCD"/>
    <w:rsid w:val="00EC56A5"/>
    <w:rsid w:val="00EC6397"/>
    <w:rsid w:val="00ED727D"/>
    <w:rsid w:val="00EE1B69"/>
    <w:rsid w:val="00EF336A"/>
    <w:rsid w:val="00EF4576"/>
    <w:rsid w:val="00EF4643"/>
    <w:rsid w:val="00F0070C"/>
    <w:rsid w:val="00F02ADD"/>
    <w:rsid w:val="00F03487"/>
    <w:rsid w:val="00F045C2"/>
    <w:rsid w:val="00F048D5"/>
    <w:rsid w:val="00F05FBB"/>
    <w:rsid w:val="00F112DD"/>
    <w:rsid w:val="00F12518"/>
    <w:rsid w:val="00F12A54"/>
    <w:rsid w:val="00F138F6"/>
    <w:rsid w:val="00F1413B"/>
    <w:rsid w:val="00F141CD"/>
    <w:rsid w:val="00F156FE"/>
    <w:rsid w:val="00F1682F"/>
    <w:rsid w:val="00F2378B"/>
    <w:rsid w:val="00F2562F"/>
    <w:rsid w:val="00F3019B"/>
    <w:rsid w:val="00F31692"/>
    <w:rsid w:val="00F32913"/>
    <w:rsid w:val="00F353AC"/>
    <w:rsid w:val="00F36A4B"/>
    <w:rsid w:val="00F427EA"/>
    <w:rsid w:val="00F42BB4"/>
    <w:rsid w:val="00F453FF"/>
    <w:rsid w:val="00F4686B"/>
    <w:rsid w:val="00F46C7F"/>
    <w:rsid w:val="00F50212"/>
    <w:rsid w:val="00F50B19"/>
    <w:rsid w:val="00F52459"/>
    <w:rsid w:val="00F567D3"/>
    <w:rsid w:val="00F6042B"/>
    <w:rsid w:val="00F61FC6"/>
    <w:rsid w:val="00F62327"/>
    <w:rsid w:val="00F673AF"/>
    <w:rsid w:val="00F700E0"/>
    <w:rsid w:val="00F702C2"/>
    <w:rsid w:val="00F70FE5"/>
    <w:rsid w:val="00F75DF8"/>
    <w:rsid w:val="00F817D9"/>
    <w:rsid w:val="00F85869"/>
    <w:rsid w:val="00F91D97"/>
    <w:rsid w:val="00F928C1"/>
    <w:rsid w:val="00F964CB"/>
    <w:rsid w:val="00FA1C10"/>
    <w:rsid w:val="00FA2BC1"/>
    <w:rsid w:val="00FA2CB4"/>
    <w:rsid w:val="00FA3761"/>
    <w:rsid w:val="00FA5CB0"/>
    <w:rsid w:val="00FA6B56"/>
    <w:rsid w:val="00FA7DF3"/>
    <w:rsid w:val="00FB124A"/>
    <w:rsid w:val="00FB1AAA"/>
    <w:rsid w:val="00FB3BA7"/>
    <w:rsid w:val="00FB4312"/>
    <w:rsid w:val="00FB58DE"/>
    <w:rsid w:val="00FB6F4C"/>
    <w:rsid w:val="00FB7FBC"/>
    <w:rsid w:val="00FC12DB"/>
    <w:rsid w:val="00FC1EF0"/>
    <w:rsid w:val="00FC2270"/>
    <w:rsid w:val="00FC2C77"/>
    <w:rsid w:val="00FD232F"/>
    <w:rsid w:val="00FD2BDF"/>
    <w:rsid w:val="00FD34B5"/>
    <w:rsid w:val="00FD3FAC"/>
    <w:rsid w:val="00FD4043"/>
    <w:rsid w:val="00FE1001"/>
    <w:rsid w:val="00FE41EC"/>
    <w:rsid w:val="00FE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228"/>
  </w:style>
  <w:style w:type="paragraph" w:styleId="Footer">
    <w:name w:val="footer"/>
    <w:basedOn w:val="Normal"/>
    <w:link w:val="FooterChar"/>
    <w:uiPriority w:val="99"/>
    <w:unhideWhenUsed/>
    <w:rsid w:val="0084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228"/>
  </w:style>
  <w:style w:type="paragraph" w:styleId="Footer">
    <w:name w:val="footer"/>
    <w:basedOn w:val="Normal"/>
    <w:link w:val="FooterChar"/>
    <w:uiPriority w:val="99"/>
    <w:unhideWhenUsed/>
    <w:rsid w:val="0084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Robin</dc:creator>
  <cp:lastModifiedBy>English, Robin</cp:lastModifiedBy>
  <cp:revision>2</cp:revision>
  <cp:lastPrinted>2014-07-16T19:31:00Z</cp:lastPrinted>
  <dcterms:created xsi:type="dcterms:W3CDTF">2014-07-24T16:46:00Z</dcterms:created>
  <dcterms:modified xsi:type="dcterms:W3CDTF">2014-07-24T16:46:00Z</dcterms:modified>
</cp:coreProperties>
</file>