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555E" w14:textId="309DD955" w:rsidR="001A58A5" w:rsidRPr="0081400B" w:rsidRDefault="00143E85" w:rsidP="0081400B">
      <w:pPr>
        <w:pStyle w:val="Title"/>
        <w:jc w:val="center"/>
        <w:rPr>
          <w:rStyle w:val="BoldUnderscore"/>
          <w:rFonts w:asciiTheme="minorHAnsi" w:hAnsiTheme="minorHAnsi" w:cstheme="minorHAnsi"/>
          <w:b w:val="0"/>
          <w:bCs w:val="0"/>
          <w:u w:val="none"/>
        </w:rPr>
      </w:pPr>
      <w:r w:rsidRPr="00142D4F">
        <w:rPr>
          <w:rFonts w:asciiTheme="minorHAnsi" w:hAnsiTheme="minorHAnsi" w:cstheme="minorHAnsi"/>
        </w:rPr>
        <w:t>Event Tracking Lo</w:t>
      </w:r>
      <w:r w:rsidR="0081400B">
        <w:rPr>
          <w:rFonts w:asciiTheme="minorHAnsi" w:hAnsiTheme="minorHAnsi" w:cstheme="minorHAnsi"/>
        </w:rPr>
        <w:t>g</w:t>
      </w:r>
    </w:p>
    <w:p w14:paraId="645A9917" w14:textId="113632C8" w:rsidR="00143E85" w:rsidRPr="0081400B" w:rsidRDefault="004D6B03" w:rsidP="00420D21">
      <w:pPr>
        <w:pStyle w:val="L1-FlLSp12"/>
        <w:spacing w:after="120" w:line="240" w:lineRule="auto"/>
        <w:jc w:val="center"/>
        <w:rPr>
          <w:sz w:val="20"/>
          <w:szCs w:val="18"/>
        </w:rPr>
      </w:pPr>
      <w:r w:rsidRPr="0081400B">
        <w:rPr>
          <w:sz w:val="20"/>
          <w:szCs w:val="18"/>
        </w:rPr>
        <w:t xml:space="preserve">Use this log to document events </w:t>
      </w:r>
      <w:r w:rsidR="00D832AB">
        <w:rPr>
          <w:sz w:val="20"/>
          <w:szCs w:val="18"/>
        </w:rPr>
        <w:t xml:space="preserve">or incidences </w:t>
      </w:r>
      <w:r w:rsidR="00CF0897" w:rsidRPr="0081400B">
        <w:rPr>
          <w:sz w:val="20"/>
          <w:szCs w:val="18"/>
        </w:rPr>
        <w:t xml:space="preserve">that </w:t>
      </w:r>
      <w:r w:rsidR="00BB4853">
        <w:rPr>
          <w:b/>
          <w:sz w:val="20"/>
          <w:szCs w:val="18"/>
        </w:rPr>
        <w:t>DO NOT</w:t>
      </w:r>
      <w:r w:rsidR="00CF0897" w:rsidRPr="002C657D">
        <w:rPr>
          <w:b/>
          <w:sz w:val="20"/>
          <w:szCs w:val="18"/>
        </w:rPr>
        <w:t xml:space="preserve"> require prompt</w:t>
      </w:r>
      <w:r w:rsidRPr="002C657D">
        <w:rPr>
          <w:b/>
          <w:sz w:val="20"/>
          <w:szCs w:val="18"/>
        </w:rPr>
        <w:t xml:space="preserve"> IRB</w:t>
      </w:r>
      <w:r w:rsidR="009F26C2" w:rsidRPr="002C657D">
        <w:rPr>
          <w:b/>
          <w:sz w:val="20"/>
          <w:szCs w:val="18"/>
        </w:rPr>
        <w:t xml:space="preserve"> reporting</w:t>
      </w:r>
      <w:r w:rsidRPr="0081400B">
        <w:rPr>
          <w:sz w:val="20"/>
          <w:szCs w:val="18"/>
        </w:rPr>
        <w:t>.</w:t>
      </w:r>
      <w:r w:rsidR="00CF0897" w:rsidRPr="0081400B">
        <w:rPr>
          <w:sz w:val="20"/>
          <w:szCs w:val="18"/>
        </w:rPr>
        <w:t xml:space="preserve"> </w:t>
      </w:r>
      <w:r w:rsidR="00D832AB">
        <w:rPr>
          <w:sz w:val="20"/>
          <w:szCs w:val="18"/>
        </w:rPr>
        <w:t xml:space="preserve">Please consult this document to determine events that do or do not require prompt reporting. </w:t>
      </w:r>
      <w:r w:rsidR="0074410B" w:rsidRPr="0081400B">
        <w:rPr>
          <w:sz w:val="20"/>
          <w:szCs w:val="18"/>
        </w:rPr>
        <w:t xml:space="preserve">Add additional rows as necessary. </w:t>
      </w:r>
      <w:r w:rsidR="004622D0" w:rsidRPr="0081400B">
        <w:rPr>
          <w:sz w:val="20"/>
          <w:szCs w:val="18"/>
        </w:rPr>
        <w:t xml:space="preserve">Study teams are responsible for maintaining one continuous log within the overall regulatory binder that reflects all reportable events that have occurred </w:t>
      </w:r>
      <w:r w:rsidRPr="0081400B">
        <w:rPr>
          <w:sz w:val="20"/>
          <w:szCs w:val="18"/>
        </w:rPr>
        <w:t>i</w:t>
      </w:r>
      <w:r w:rsidR="004622D0" w:rsidRPr="0081400B">
        <w:rPr>
          <w:sz w:val="20"/>
          <w:szCs w:val="18"/>
        </w:rPr>
        <w:t xml:space="preserve">n the study. </w:t>
      </w:r>
      <w:r w:rsidR="002C657D" w:rsidRPr="0081400B">
        <w:rPr>
          <w:b/>
          <w:color w:val="FF0000"/>
          <w:sz w:val="20"/>
          <w:szCs w:val="18"/>
        </w:rPr>
        <w:t xml:space="preserve">Please do not enter any </w:t>
      </w:r>
      <w:r w:rsidR="002C657D">
        <w:rPr>
          <w:b/>
          <w:color w:val="FF0000"/>
          <w:sz w:val="20"/>
          <w:szCs w:val="18"/>
        </w:rPr>
        <w:t>participant</w:t>
      </w:r>
      <w:r w:rsidR="002C657D" w:rsidRPr="0081400B">
        <w:rPr>
          <w:b/>
          <w:color w:val="FF0000"/>
          <w:sz w:val="20"/>
          <w:szCs w:val="18"/>
        </w:rPr>
        <w:t xml:space="preserve"> identifiable data in the log.</w:t>
      </w:r>
    </w:p>
    <w:tbl>
      <w:tblPr>
        <w:tblStyle w:val="TableGrid"/>
        <w:tblW w:w="5490" w:type="pct"/>
        <w:tblInd w:w="-635" w:type="dxa"/>
        <w:tblLook w:val="04A0" w:firstRow="1" w:lastRow="0" w:firstColumn="1" w:lastColumn="0" w:noHBand="0" w:noVBand="1"/>
      </w:tblPr>
      <w:tblGrid>
        <w:gridCol w:w="4770"/>
        <w:gridCol w:w="2431"/>
        <w:gridCol w:w="7018"/>
      </w:tblGrid>
      <w:tr w:rsidR="002C657D" w14:paraId="3F4E49FA" w14:textId="77777777" w:rsidTr="002C657D">
        <w:trPr>
          <w:tblHeader/>
        </w:trPr>
        <w:tc>
          <w:tcPr>
            <w:tcW w:w="1677" w:type="pct"/>
          </w:tcPr>
          <w:p w14:paraId="4A6FBC20" w14:textId="77777777" w:rsidR="002C657D" w:rsidRPr="00596391" w:rsidRDefault="002C657D" w:rsidP="00966436">
            <w:pPr>
              <w:jc w:val="center"/>
              <w:rPr>
                <w:b/>
                <w:bCs/>
                <w:sz w:val="20"/>
              </w:rPr>
            </w:pPr>
            <w:r w:rsidRPr="00596391">
              <w:rPr>
                <w:b/>
                <w:bCs/>
                <w:sz w:val="20"/>
              </w:rPr>
              <w:t>Definition</w:t>
            </w:r>
          </w:p>
        </w:tc>
        <w:tc>
          <w:tcPr>
            <w:tcW w:w="855" w:type="pct"/>
          </w:tcPr>
          <w:p w14:paraId="3B90E819" w14:textId="77777777" w:rsidR="002C657D" w:rsidRPr="00596391" w:rsidRDefault="002C657D" w:rsidP="00966436">
            <w:pPr>
              <w:jc w:val="center"/>
              <w:rPr>
                <w:b/>
                <w:bCs/>
                <w:sz w:val="20"/>
              </w:rPr>
            </w:pPr>
            <w:r w:rsidRPr="00596391">
              <w:rPr>
                <w:b/>
                <w:bCs/>
                <w:sz w:val="20"/>
              </w:rPr>
              <w:t>Types</w:t>
            </w:r>
          </w:p>
        </w:tc>
        <w:tc>
          <w:tcPr>
            <w:tcW w:w="2468" w:type="pct"/>
          </w:tcPr>
          <w:p w14:paraId="4124E411" w14:textId="2E44A68D" w:rsidR="002C657D" w:rsidRPr="00596391" w:rsidRDefault="002C657D" w:rsidP="00966436">
            <w:pPr>
              <w:jc w:val="center"/>
              <w:rPr>
                <w:b/>
                <w:bCs/>
                <w:sz w:val="20"/>
              </w:rPr>
            </w:pPr>
            <w:r w:rsidRPr="00596391">
              <w:rPr>
                <w:b/>
                <w:bCs/>
                <w:sz w:val="20"/>
              </w:rPr>
              <w:t>Examples</w:t>
            </w:r>
            <w:r>
              <w:rPr>
                <w:b/>
                <w:bCs/>
                <w:sz w:val="20"/>
              </w:rPr>
              <w:t xml:space="preserve"> of Events that Do Not Require Prompt Reporting</w:t>
            </w:r>
          </w:p>
        </w:tc>
      </w:tr>
      <w:tr w:rsidR="002C657D" w14:paraId="1B3045C8" w14:textId="77777777" w:rsidTr="002C657D">
        <w:trPr>
          <w:tblHeader/>
        </w:trPr>
        <w:tc>
          <w:tcPr>
            <w:tcW w:w="1677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8A728B9" w14:textId="77777777" w:rsidR="002C657D" w:rsidRPr="00596391" w:rsidRDefault="002C657D" w:rsidP="00966436">
            <w:pPr>
              <w:rPr>
                <w:sz w:val="20"/>
              </w:rPr>
            </w:pPr>
          </w:p>
        </w:tc>
        <w:tc>
          <w:tcPr>
            <w:tcW w:w="855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FD238DD" w14:textId="77777777" w:rsidR="002C657D" w:rsidRPr="00596391" w:rsidRDefault="002C657D" w:rsidP="00966436">
            <w:pPr>
              <w:rPr>
                <w:sz w:val="20"/>
              </w:rPr>
            </w:pPr>
          </w:p>
        </w:tc>
        <w:tc>
          <w:tcPr>
            <w:tcW w:w="2468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EDC798F" w14:textId="77777777" w:rsidR="002C657D" w:rsidRPr="00596391" w:rsidRDefault="002C657D" w:rsidP="00966436">
            <w:pPr>
              <w:rPr>
                <w:sz w:val="20"/>
              </w:rPr>
            </w:pPr>
          </w:p>
        </w:tc>
      </w:tr>
      <w:tr w:rsidR="002C657D" w14:paraId="61154EE7" w14:textId="77777777" w:rsidTr="002C657D">
        <w:trPr>
          <w:trHeight w:val="1729"/>
        </w:trPr>
        <w:tc>
          <w:tcPr>
            <w:tcW w:w="1677" w:type="pct"/>
            <w:tcBorders>
              <w:top w:val="single" w:sz="12" w:space="0" w:color="auto"/>
            </w:tcBorders>
          </w:tcPr>
          <w:p w14:paraId="732AC1E4" w14:textId="21EE0099" w:rsidR="002C657D" w:rsidRDefault="002C657D" w:rsidP="00AC1D2A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Pr="00AC1D2A">
              <w:rPr>
                <w:sz w:val="20"/>
              </w:rPr>
              <w:t>ny untoward or unfavorable medical occurrence in a human</w:t>
            </w:r>
            <w:r>
              <w:rPr>
                <w:sz w:val="20"/>
              </w:rPr>
              <w:t xml:space="preserve"> </w:t>
            </w:r>
            <w:r w:rsidRPr="00AC1D2A">
              <w:rPr>
                <w:sz w:val="20"/>
              </w:rPr>
              <w:t>subject, including any abnormal sign (for example, abnormal physical exam or</w:t>
            </w:r>
            <w:r>
              <w:rPr>
                <w:sz w:val="20"/>
              </w:rPr>
              <w:t xml:space="preserve"> </w:t>
            </w:r>
            <w:r w:rsidRPr="00AC1D2A">
              <w:rPr>
                <w:sz w:val="20"/>
              </w:rPr>
              <w:t>laboratory finding), symptom, or disease, temporally associated with the subject’s</w:t>
            </w:r>
            <w:r>
              <w:rPr>
                <w:sz w:val="20"/>
              </w:rPr>
              <w:t xml:space="preserve"> </w:t>
            </w:r>
            <w:r w:rsidRPr="00AC1D2A">
              <w:rPr>
                <w:sz w:val="20"/>
              </w:rPr>
              <w:t>participation in the research, whether or not considered related to the subject’s</w:t>
            </w:r>
            <w:r>
              <w:rPr>
                <w:sz w:val="20"/>
              </w:rPr>
              <w:t xml:space="preserve"> </w:t>
            </w:r>
            <w:r w:rsidRPr="00AC1D2A">
              <w:rPr>
                <w:sz w:val="20"/>
              </w:rPr>
              <w:t>participation in the research.</w:t>
            </w:r>
          </w:p>
          <w:p w14:paraId="1A263DC5" w14:textId="48FB6F95" w:rsidR="002C657D" w:rsidRPr="00596391" w:rsidRDefault="002C657D" w:rsidP="009F26C2">
            <w:pPr>
              <w:rPr>
                <w:sz w:val="20"/>
              </w:rPr>
            </w:pPr>
          </w:p>
        </w:tc>
        <w:tc>
          <w:tcPr>
            <w:tcW w:w="855" w:type="pct"/>
            <w:tcBorders>
              <w:top w:val="single" w:sz="12" w:space="0" w:color="auto"/>
            </w:tcBorders>
          </w:tcPr>
          <w:p w14:paraId="481C7A18" w14:textId="77777777" w:rsidR="002C657D" w:rsidRPr="00232122" w:rsidRDefault="002C657D" w:rsidP="00966436">
            <w:pPr>
              <w:rPr>
                <w:color w:val="0000FF"/>
                <w:sz w:val="20"/>
              </w:rPr>
            </w:pPr>
            <w:r w:rsidRPr="00BE2113">
              <w:rPr>
                <w:sz w:val="20"/>
              </w:rPr>
              <w:t>Adverse Event (AE)</w:t>
            </w:r>
          </w:p>
        </w:tc>
        <w:tc>
          <w:tcPr>
            <w:tcW w:w="2468" w:type="pct"/>
            <w:tcBorders>
              <w:top w:val="single" w:sz="12" w:space="0" w:color="auto"/>
            </w:tcBorders>
          </w:tcPr>
          <w:p w14:paraId="0784C828" w14:textId="562AEB70" w:rsidR="002C657D" w:rsidRPr="00AA29B3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>Non</w:t>
            </w:r>
            <w:r>
              <w:rPr>
                <w:sz w:val="20"/>
                <w:szCs w:val="20"/>
              </w:rPr>
              <w:t>-</w:t>
            </w:r>
            <w:r w:rsidRPr="00AA29B3">
              <w:rPr>
                <w:sz w:val="20"/>
                <w:szCs w:val="20"/>
              </w:rPr>
              <w:t xml:space="preserve">life-threatening reactions </w:t>
            </w:r>
            <w:r w:rsidR="003B1159">
              <w:rPr>
                <w:sz w:val="20"/>
                <w:szCs w:val="20"/>
              </w:rPr>
              <w:t>not mentioned as possible risks in the Consent</w:t>
            </w:r>
          </w:p>
          <w:p w14:paraId="24756134" w14:textId="3FA799B9" w:rsidR="002C657D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>Accidental Injuries</w:t>
            </w:r>
          </w:p>
          <w:p w14:paraId="1BC124C0" w14:textId="53C5329A" w:rsidR="00772307" w:rsidRPr="00AA29B3" w:rsidRDefault="00772307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772307">
              <w:rPr>
                <w:sz w:val="20"/>
                <w:szCs w:val="20"/>
              </w:rPr>
              <w:t>Any other unexpected and related or possibly related (as determined by the PI) event that is normally not considered serious</w:t>
            </w:r>
          </w:p>
          <w:p w14:paraId="0BFF6D6B" w14:textId="461ECC60" w:rsidR="002C657D" w:rsidRPr="00AA29B3" w:rsidRDefault="002C657D" w:rsidP="00CF0897">
            <w:pPr>
              <w:pStyle w:val="ListParagraph"/>
              <w:spacing w:after="0" w:line="240" w:lineRule="auto"/>
              <w:ind w:left="360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 xml:space="preserve"> </w:t>
            </w:r>
          </w:p>
        </w:tc>
      </w:tr>
      <w:tr w:rsidR="002C657D" w14:paraId="3F68654D" w14:textId="77777777" w:rsidTr="002C657D">
        <w:trPr>
          <w:trHeight w:val="1241"/>
        </w:trPr>
        <w:tc>
          <w:tcPr>
            <w:tcW w:w="1677" w:type="pct"/>
            <w:vMerge w:val="restart"/>
            <w:tcBorders>
              <w:top w:val="single" w:sz="12" w:space="0" w:color="auto"/>
            </w:tcBorders>
          </w:tcPr>
          <w:p w14:paraId="0AFD08DC" w14:textId="77777777" w:rsidR="002C657D" w:rsidRPr="00596391" w:rsidRDefault="002C657D" w:rsidP="00966436">
            <w:pPr>
              <w:rPr>
                <w:sz w:val="20"/>
              </w:rPr>
            </w:pPr>
            <w:r w:rsidRPr="00596391">
              <w:rPr>
                <w:sz w:val="20"/>
              </w:rPr>
              <w:t>Failure to adhere to federal, state, or local regulations governing research,  organizational policies, or determinations made by the IRB.</w:t>
            </w:r>
          </w:p>
        </w:tc>
        <w:tc>
          <w:tcPr>
            <w:tcW w:w="855" w:type="pct"/>
            <w:tcBorders>
              <w:top w:val="single" w:sz="12" w:space="0" w:color="auto"/>
            </w:tcBorders>
          </w:tcPr>
          <w:p w14:paraId="28499F17" w14:textId="604E2408" w:rsidR="002C657D" w:rsidRPr="00596391" w:rsidRDefault="002C657D" w:rsidP="00966436">
            <w:pPr>
              <w:rPr>
                <w:sz w:val="20"/>
              </w:rPr>
            </w:pPr>
            <w:r>
              <w:rPr>
                <w:sz w:val="20"/>
              </w:rPr>
              <w:t>(Minor) Non-Compliance</w:t>
            </w:r>
          </w:p>
        </w:tc>
        <w:tc>
          <w:tcPr>
            <w:tcW w:w="2468" w:type="pct"/>
            <w:tcBorders>
              <w:top w:val="single" w:sz="12" w:space="0" w:color="auto"/>
            </w:tcBorders>
          </w:tcPr>
          <w:p w14:paraId="2B68ED8E" w14:textId="77777777" w:rsidR="002C657D" w:rsidRPr="006C03BE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6C03BE">
              <w:rPr>
                <w:sz w:val="20"/>
                <w:szCs w:val="20"/>
              </w:rPr>
              <w:t xml:space="preserve">Lapse in IRB Approval (without continuation of activities) </w:t>
            </w:r>
          </w:p>
          <w:p w14:paraId="736E1CE7" w14:textId="77777777" w:rsidR="002C657D" w:rsidRPr="006C03BE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6C03BE">
              <w:rPr>
                <w:sz w:val="20"/>
                <w:szCs w:val="20"/>
              </w:rPr>
              <w:t xml:space="preserve">Failure to respond to IRB inquiries </w:t>
            </w:r>
          </w:p>
          <w:p w14:paraId="6257AC39" w14:textId="77777777" w:rsidR="002C657D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6C03BE">
              <w:rPr>
                <w:sz w:val="20"/>
                <w:szCs w:val="20"/>
              </w:rPr>
              <w:t>Engagement of new study personnel without IRB approval</w:t>
            </w:r>
          </w:p>
          <w:p w14:paraId="5876EC89" w14:textId="77777777" w:rsidR="002C657D" w:rsidRPr="00CC795F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Engagement of new study site without IRB approval</w:t>
            </w:r>
          </w:p>
          <w:p w14:paraId="655D17D6" w14:textId="77777777" w:rsidR="002C657D" w:rsidRPr="006C03BE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6C03BE">
              <w:rPr>
                <w:sz w:val="20"/>
                <w:szCs w:val="20"/>
              </w:rPr>
              <w:t xml:space="preserve">Fail to maintain copies of regulatory approvals and documents </w:t>
            </w:r>
          </w:p>
        </w:tc>
      </w:tr>
      <w:tr w:rsidR="002C657D" w14:paraId="0B0C25DC" w14:textId="77777777" w:rsidTr="002C657D">
        <w:trPr>
          <w:trHeight w:val="1221"/>
        </w:trPr>
        <w:tc>
          <w:tcPr>
            <w:tcW w:w="1677" w:type="pct"/>
            <w:vMerge/>
          </w:tcPr>
          <w:p w14:paraId="07292BA1" w14:textId="77777777" w:rsidR="002C657D" w:rsidRPr="00596391" w:rsidRDefault="002C657D" w:rsidP="00966436">
            <w:pPr>
              <w:rPr>
                <w:sz w:val="20"/>
              </w:rPr>
            </w:pPr>
          </w:p>
        </w:tc>
        <w:tc>
          <w:tcPr>
            <w:tcW w:w="855" w:type="pct"/>
          </w:tcPr>
          <w:p w14:paraId="517B6CE5" w14:textId="77777777" w:rsidR="002C657D" w:rsidRPr="00232122" w:rsidRDefault="002C657D" w:rsidP="00966436">
            <w:pPr>
              <w:rPr>
                <w:sz w:val="20"/>
              </w:rPr>
            </w:pPr>
            <w:r w:rsidRPr="00232122">
              <w:rPr>
                <w:sz w:val="20"/>
              </w:rPr>
              <w:t>Minor Consent/HIPAA Issues</w:t>
            </w:r>
          </w:p>
        </w:tc>
        <w:tc>
          <w:tcPr>
            <w:tcW w:w="2468" w:type="pct"/>
          </w:tcPr>
          <w:p w14:paraId="070D69E2" w14:textId="77777777" w:rsidR="002C657D" w:rsidRPr="00AA29B3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 xml:space="preserve">Use of outdated/expired consent form  </w:t>
            </w:r>
          </w:p>
          <w:p w14:paraId="28A3AAAA" w14:textId="77777777" w:rsidR="002C657D" w:rsidRPr="00AA29B3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 xml:space="preserve">Missing original signature page </w:t>
            </w:r>
          </w:p>
          <w:p w14:paraId="29D71201" w14:textId="77777777" w:rsidR="002C657D" w:rsidRPr="00AA29B3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 xml:space="preserve">Missing subject signature, printed name, or date </w:t>
            </w:r>
          </w:p>
          <w:p w14:paraId="3ADA6676" w14:textId="77777777" w:rsidR="002C657D" w:rsidRPr="00AA29B3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 xml:space="preserve">Missing </w:t>
            </w:r>
            <w:r>
              <w:rPr>
                <w:sz w:val="20"/>
                <w:szCs w:val="20"/>
              </w:rPr>
              <w:t xml:space="preserve">consenter </w:t>
            </w:r>
            <w:r w:rsidRPr="00AA29B3">
              <w:rPr>
                <w:sz w:val="20"/>
                <w:szCs w:val="20"/>
              </w:rPr>
              <w:t xml:space="preserve">signature, printed name, or date </w:t>
            </w:r>
          </w:p>
          <w:p w14:paraId="67999C40" w14:textId="77777777" w:rsidR="002C657D" w:rsidRPr="00AA29B3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>Copy of consent not provided to subject</w:t>
            </w:r>
          </w:p>
        </w:tc>
      </w:tr>
      <w:tr w:rsidR="002C657D" w14:paraId="4DC4F78D" w14:textId="77777777" w:rsidTr="002C657D">
        <w:trPr>
          <w:trHeight w:val="1485"/>
        </w:trPr>
        <w:tc>
          <w:tcPr>
            <w:tcW w:w="1677" w:type="pct"/>
            <w:tcBorders>
              <w:top w:val="single" w:sz="12" w:space="0" w:color="auto"/>
            </w:tcBorders>
          </w:tcPr>
          <w:p w14:paraId="33B1DB8E" w14:textId="77777777" w:rsidR="002C657D" w:rsidRPr="00596391" w:rsidRDefault="002C657D" w:rsidP="00966436">
            <w:pPr>
              <w:rPr>
                <w:sz w:val="20"/>
              </w:rPr>
            </w:pPr>
            <w:r w:rsidRPr="00596391">
              <w:rPr>
                <w:sz w:val="20"/>
              </w:rPr>
              <w:t>Unplanned excursion, either intentionally or non-intentionally, from the protocol, by either the study team or the subject, that is not implemented or intended as a systematic change.</w:t>
            </w:r>
          </w:p>
        </w:tc>
        <w:tc>
          <w:tcPr>
            <w:tcW w:w="855" w:type="pct"/>
            <w:tcBorders>
              <w:top w:val="single" w:sz="12" w:space="0" w:color="auto"/>
            </w:tcBorders>
          </w:tcPr>
          <w:p w14:paraId="4940A32A" w14:textId="77777777" w:rsidR="002C657D" w:rsidRPr="00232122" w:rsidRDefault="002C657D" w:rsidP="00966436">
            <w:pPr>
              <w:rPr>
                <w:sz w:val="20"/>
              </w:rPr>
            </w:pPr>
            <w:r w:rsidRPr="00232122">
              <w:rPr>
                <w:sz w:val="20"/>
              </w:rPr>
              <w:t>Minor Protocol Deviation</w:t>
            </w:r>
          </w:p>
        </w:tc>
        <w:tc>
          <w:tcPr>
            <w:tcW w:w="2468" w:type="pct"/>
            <w:tcBorders>
              <w:top w:val="single" w:sz="12" w:space="0" w:color="auto"/>
            </w:tcBorders>
          </w:tcPr>
          <w:p w14:paraId="4FC04E29" w14:textId="77777777" w:rsidR="002C657D" w:rsidRPr="00AA29B3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 xml:space="preserve">Exceeding approved sample size/enrollment goal </w:t>
            </w:r>
          </w:p>
          <w:p w14:paraId="1F8354D0" w14:textId="77777777" w:rsidR="002C657D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 xml:space="preserve">Study Visit outside of visit window </w:t>
            </w:r>
          </w:p>
          <w:p w14:paraId="0C5961D8" w14:textId="77777777" w:rsidR="002C657D" w:rsidRPr="00D33911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 xml:space="preserve">Error resulting in drug dosage higher than approved but with no side effects </w:t>
            </w:r>
          </w:p>
          <w:p w14:paraId="5C0B4A5F" w14:textId="77777777" w:rsidR="002C657D" w:rsidRPr="00AA29B3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>Failure of subject to return study medication/device</w:t>
            </w:r>
          </w:p>
          <w:p w14:paraId="3831137A" w14:textId="77777777" w:rsidR="002C657D" w:rsidRPr="00AA29B3" w:rsidRDefault="002C657D" w:rsidP="00CF089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AA29B3">
              <w:rPr>
                <w:sz w:val="20"/>
                <w:szCs w:val="20"/>
              </w:rPr>
              <w:t>Failure to follow study protocol (no effect on subject safety)</w:t>
            </w:r>
          </w:p>
        </w:tc>
      </w:tr>
      <w:tr w:rsidR="002C657D" w14:paraId="74591EB7" w14:textId="77777777" w:rsidTr="002C657D">
        <w:tc>
          <w:tcPr>
            <w:tcW w:w="1677" w:type="pct"/>
            <w:tcBorders>
              <w:top w:val="single" w:sz="12" w:space="0" w:color="auto"/>
              <w:bottom w:val="single" w:sz="12" w:space="0" w:color="auto"/>
            </w:tcBorders>
          </w:tcPr>
          <w:p w14:paraId="05B6C233" w14:textId="77777777" w:rsidR="002C657D" w:rsidRPr="00596391" w:rsidRDefault="002C657D" w:rsidP="00966436">
            <w:pPr>
              <w:rPr>
                <w:sz w:val="20"/>
              </w:rPr>
            </w:pPr>
            <w:r w:rsidRPr="00596391">
              <w:rPr>
                <w:sz w:val="20"/>
              </w:rPr>
              <w:t>Any information including anything that falls into the RNI categories listed above that is discovered either by the study team or the IRB in the course of post-approval monitoring.</w:t>
            </w:r>
          </w:p>
        </w:tc>
        <w:tc>
          <w:tcPr>
            <w:tcW w:w="855" w:type="pct"/>
            <w:tcBorders>
              <w:top w:val="single" w:sz="12" w:space="0" w:color="auto"/>
              <w:bottom w:val="single" w:sz="12" w:space="0" w:color="auto"/>
            </w:tcBorders>
          </w:tcPr>
          <w:p w14:paraId="4F44CB1C" w14:textId="77777777" w:rsidR="002C657D" w:rsidRDefault="002C657D" w:rsidP="00966436">
            <w:pPr>
              <w:rPr>
                <w:sz w:val="20"/>
              </w:rPr>
            </w:pPr>
            <w:r>
              <w:rPr>
                <w:sz w:val="20"/>
              </w:rPr>
              <w:t xml:space="preserve">PAM Findings </w:t>
            </w:r>
          </w:p>
        </w:tc>
        <w:tc>
          <w:tcPr>
            <w:tcW w:w="2468" w:type="pct"/>
            <w:tcBorders>
              <w:top w:val="single" w:sz="12" w:space="0" w:color="auto"/>
              <w:bottom w:val="single" w:sz="12" w:space="0" w:color="auto"/>
            </w:tcBorders>
          </w:tcPr>
          <w:p w14:paraId="1D30CDF0" w14:textId="77777777" w:rsidR="002C657D" w:rsidRPr="00AA29B3" w:rsidRDefault="002C657D" w:rsidP="00966436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tbl>
      <w:tblPr>
        <w:tblW w:w="5490" w:type="pct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8"/>
        <w:gridCol w:w="991"/>
        <w:gridCol w:w="899"/>
        <w:gridCol w:w="1172"/>
        <w:gridCol w:w="4408"/>
        <w:gridCol w:w="1979"/>
        <w:gridCol w:w="4232"/>
      </w:tblGrid>
      <w:tr w:rsidR="000062B1" w:rsidRPr="00476A53" w14:paraId="6431220C" w14:textId="77777777" w:rsidTr="00891BD4">
        <w:trPr>
          <w:trHeight w:val="730"/>
        </w:trPr>
        <w:tc>
          <w:tcPr>
            <w:tcW w:w="189" w:type="pct"/>
            <w:tcBorders>
              <w:top w:val="single" w:sz="4" w:space="0" w:color="auto"/>
            </w:tcBorders>
            <w:vAlign w:val="center"/>
          </w:tcPr>
          <w:p w14:paraId="062DF1FE" w14:textId="77777777" w:rsidR="000062B1" w:rsidRPr="00476A53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 w:rsidRPr="00476A53">
              <w:rPr>
                <w:rStyle w:val="Strong"/>
                <w:rFonts w:ascii="Calibri" w:hAnsi="Calibri"/>
              </w:rPr>
              <w:lastRenderedPageBreak/>
              <w:t>1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14:paraId="2BA942D0" w14:textId="77777777" w:rsidR="000062B1" w:rsidRPr="00F839FC" w:rsidRDefault="000062B1" w:rsidP="00891BD4">
            <w:pPr>
              <w:pStyle w:val="TX-TableText"/>
              <w:spacing w:after="0"/>
              <w:ind w:left="0"/>
            </w:pPr>
            <w:r w:rsidRPr="00F839FC">
              <w:t xml:space="preserve">  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14:paraId="1774FF7B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412" w:type="pct"/>
            <w:tcBorders>
              <w:top w:val="single" w:sz="4" w:space="0" w:color="auto"/>
            </w:tcBorders>
          </w:tcPr>
          <w:p w14:paraId="7E79C3F5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1550" w:type="pct"/>
            <w:tcBorders>
              <w:top w:val="single" w:sz="4" w:space="0" w:color="auto"/>
            </w:tcBorders>
          </w:tcPr>
          <w:p w14:paraId="205F89A3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696" w:type="pct"/>
            <w:tcBorders>
              <w:top w:val="single" w:sz="4" w:space="0" w:color="auto"/>
            </w:tcBorders>
          </w:tcPr>
          <w:p w14:paraId="0C3000F8" w14:textId="77777777" w:rsidR="000062B1" w:rsidRPr="00F839FC" w:rsidRDefault="00C41381" w:rsidP="00891BD4">
            <w:sdt>
              <w:sdtPr>
                <w:alias w:val="Event Type"/>
                <w:tag w:val="Event Type"/>
                <w:id w:val="1851293884"/>
                <w:placeholder>
                  <w:docPart w:val="1644AAB0BA114B32AA4D6CD389FACC08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420D21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  <w:tcBorders>
              <w:top w:val="single" w:sz="4" w:space="0" w:color="auto"/>
            </w:tcBorders>
          </w:tcPr>
          <w:p w14:paraId="28A1D9E6" w14:textId="77777777" w:rsidR="000062B1" w:rsidRPr="00F839FC" w:rsidRDefault="000062B1" w:rsidP="00891BD4">
            <w:r w:rsidRPr="00F839FC">
              <w:t xml:space="preserve">  </w:t>
            </w:r>
          </w:p>
        </w:tc>
      </w:tr>
      <w:tr w:rsidR="000062B1" w:rsidRPr="00476A53" w14:paraId="05ABC069" w14:textId="77777777" w:rsidTr="00891BD4">
        <w:trPr>
          <w:trHeight w:val="730"/>
        </w:trPr>
        <w:tc>
          <w:tcPr>
            <w:tcW w:w="189" w:type="pct"/>
            <w:vAlign w:val="center"/>
          </w:tcPr>
          <w:p w14:paraId="4BF409DD" w14:textId="77777777" w:rsidR="000062B1" w:rsidRPr="00476A53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 w:rsidRPr="00476A53">
              <w:rPr>
                <w:rStyle w:val="Strong"/>
                <w:rFonts w:ascii="Calibri" w:hAnsi="Calibri"/>
              </w:rPr>
              <w:t>2</w:t>
            </w:r>
          </w:p>
        </w:tc>
        <w:tc>
          <w:tcPr>
            <w:tcW w:w="348" w:type="pct"/>
          </w:tcPr>
          <w:p w14:paraId="6C2B4584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316" w:type="pct"/>
          </w:tcPr>
          <w:p w14:paraId="5316B7D0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412" w:type="pct"/>
          </w:tcPr>
          <w:p w14:paraId="29967EE8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1550" w:type="pct"/>
          </w:tcPr>
          <w:p w14:paraId="0D8F43AE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696" w:type="pct"/>
          </w:tcPr>
          <w:p w14:paraId="4C2422EE" w14:textId="77777777" w:rsidR="000062B1" w:rsidRPr="00F839FC" w:rsidRDefault="00C41381" w:rsidP="00891BD4">
            <w:sdt>
              <w:sdtPr>
                <w:alias w:val="Event Type"/>
                <w:tag w:val="Event Type"/>
                <w:id w:val="311289298"/>
                <w:placeholder>
                  <w:docPart w:val="59A9B15071164A48AEB3F18CBD1BE96D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3A69FA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215CF18F" w14:textId="77777777" w:rsidR="000062B1" w:rsidRPr="00F839FC" w:rsidRDefault="000062B1" w:rsidP="00891BD4">
            <w:r w:rsidRPr="00F839FC">
              <w:t xml:space="preserve">  </w:t>
            </w:r>
          </w:p>
        </w:tc>
      </w:tr>
      <w:tr w:rsidR="000062B1" w:rsidRPr="00476A53" w14:paraId="082BDE75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29013E3C" w14:textId="77777777" w:rsidR="000062B1" w:rsidRPr="00476A53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 w:rsidRPr="00476A53">
              <w:rPr>
                <w:rStyle w:val="Strong"/>
                <w:rFonts w:ascii="Calibri" w:hAnsi="Calibri"/>
              </w:rPr>
              <w:t>3</w:t>
            </w:r>
          </w:p>
        </w:tc>
        <w:tc>
          <w:tcPr>
            <w:tcW w:w="348" w:type="pct"/>
          </w:tcPr>
          <w:p w14:paraId="2FBD3F37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316" w:type="pct"/>
          </w:tcPr>
          <w:p w14:paraId="0A2EFC66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412" w:type="pct"/>
          </w:tcPr>
          <w:p w14:paraId="4795793F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1550" w:type="pct"/>
          </w:tcPr>
          <w:p w14:paraId="4C593576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696" w:type="pct"/>
          </w:tcPr>
          <w:p w14:paraId="1564C5F6" w14:textId="77777777" w:rsidR="000062B1" w:rsidRPr="00F839FC" w:rsidRDefault="00C41381" w:rsidP="00891BD4">
            <w:sdt>
              <w:sdtPr>
                <w:alias w:val="Event Type"/>
                <w:tag w:val="Event Type"/>
                <w:id w:val="211776036"/>
                <w:placeholder>
                  <w:docPart w:val="0524410C02E141A98603BBCCE5DD5173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3A69FA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560B3CE4" w14:textId="77777777" w:rsidR="000062B1" w:rsidRPr="00F839FC" w:rsidRDefault="000062B1" w:rsidP="00891BD4">
            <w:r w:rsidRPr="00F839FC">
              <w:t xml:space="preserve">  </w:t>
            </w:r>
          </w:p>
        </w:tc>
      </w:tr>
      <w:tr w:rsidR="000062B1" w:rsidRPr="00476A53" w14:paraId="4CE172C4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1601EA00" w14:textId="77777777" w:rsidR="000062B1" w:rsidRPr="00476A53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 w:rsidRPr="00476A53">
              <w:rPr>
                <w:rStyle w:val="Strong"/>
                <w:rFonts w:ascii="Calibri" w:hAnsi="Calibri"/>
              </w:rPr>
              <w:t>4</w:t>
            </w:r>
          </w:p>
        </w:tc>
        <w:tc>
          <w:tcPr>
            <w:tcW w:w="348" w:type="pct"/>
          </w:tcPr>
          <w:p w14:paraId="627ABE04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316" w:type="pct"/>
          </w:tcPr>
          <w:p w14:paraId="19D88C40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412" w:type="pct"/>
          </w:tcPr>
          <w:p w14:paraId="23894333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1550" w:type="pct"/>
          </w:tcPr>
          <w:p w14:paraId="63E3CE19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696" w:type="pct"/>
          </w:tcPr>
          <w:p w14:paraId="3566755E" w14:textId="77777777" w:rsidR="000062B1" w:rsidRPr="00F839FC" w:rsidRDefault="00C41381" w:rsidP="00891BD4">
            <w:sdt>
              <w:sdtPr>
                <w:alias w:val="Event Type"/>
                <w:tag w:val="Event Type"/>
                <w:id w:val="971184098"/>
                <w:placeholder>
                  <w:docPart w:val="7A55542D36A442A6AF98D94EADC0C9B8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36B15A49" w14:textId="77777777" w:rsidR="000062B1" w:rsidRPr="00F839FC" w:rsidRDefault="000062B1" w:rsidP="00891BD4">
            <w:r w:rsidRPr="00F839FC">
              <w:t xml:space="preserve">  </w:t>
            </w:r>
          </w:p>
        </w:tc>
      </w:tr>
      <w:tr w:rsidR="000062B1" w:rsidRPr="00476A53" w14:paraId="02B6F712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7FFCB7A5" w14:textId="77777777" w:rsidR="000062B1" w:rsidRPr="00476A53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 w:rsidRPr="00476A53">
              <w:rPr>
                <w:rStyle w:val="Strong"/>
                <w:rFonts w:ascii="Calibri" w:hAnsi="Calibri"/>
              </w:rPr>
              <w:t>5</w:t>
            </w:r>
          </w:p>
        </w:tc>
        <w:tc>
          <w:tcPr>
            <w:tcW w:w="348" w:type="pct"/>
          </w:tcPr>
          <w:p w14:paraId="1D1E2B1B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316" w:type="pct"/>
          </w:tcPr>
          <w:p w14:paraId="29686F85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412" w:type="pct"/>
          </w:tcPr>
          <w:p w14:paraId="268B0A73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1550" w:type="pct"/>
          </w:tcPr>
          <w:p w14:paraId="3F1C9C0B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696" w:type="pct"/>
          </w:tcPr>
          <w:p w14:paraId="479B29A9" w14:textId="77777777" w:rsidR="000062B1" w:rsidRPr="00F839FC" w:rsidRDefault="00C41381" w:rsidP="00891BD4">
            <w:sdt>
              <w:sdtPr>
                <w:alias w:val="Event Type"/>
                <w:tag w:val="Event Type"/>
                <w:id w:val="-1909916198"/>
                <w:placeholder>
                  <w:docPart w:val="0899ADCC6AE34706A77A5668D1C1D18A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269A262B" w14:textId="77777777" w:rsidR="000062B1" w:rsidRPr="00F839FC" w:rsidRDefault="000062B1" w:rsidP="00891BD4">
            <w:r w:rsidRPr="00F839FC">
              <w:t xml:space="preserve">  </w:t>
            </w:r>
          </w:p>
        </w:tc>
      </w:tr>
      <w:tr w:rsidR="000062B1" w:rsidRPr="00476A53" w14:paraId="68C58EB5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403130E6" w14:textId="77777777" w:rsidR="000062B1" w:rsidRPr="00476A53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6</w:t>
            </w:r>
          </w:p>
        </w:tc>
        <w:tc>
          <w:tcPr>
            <w:tcW w:w="348" w:type="pct"/>
          </w:tcPr>
          <w:p w14:paraId="3A2DCCB6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316" w:type="pct"/>
          </w:tcPr>
          <w:p w14:paraId="0A1334D7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412" w:type="pct"/>
          </w:tcPr>
          <w:p w14:paraId="1DDEE3F7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1550" w:type="pct"/>
          </w:tcPr>
          <w:p w14:paraId="0ADC35A1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696" w:type="pct"/>
          </w:tcPr>
          <w:p w14:paraId="3D020C1F" w14:textId="77777777" w:rsidR="000062B1" w:rsidRPr="00F839FC" w:rsidRDefault="00C41381" w:rsidP="00891BD4">
            <w:sdt>
              <w:sdtPr>
                <w:alias w:val="Event Type"/>
                <w:tag w:val="Event Type"/>
                <w:id w:val="311691675"/>
                <w:placeholder>
                  <w:docPart w:val="23E0AD4D79BF4EFB981A2790FB0771DE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1297E8AA" w14:textId="77777777" w:rsidR="000062B1" w:rsidRPr="00F839FC" w:rsidRDefault="000062B1" w:rsidP="00891BD4">
            <w:r w:rsidRPr="00F839FC">
              <w:t xml:space="preserve">  </w:t>
            </w:r>
          </w:p>
        </w:tc>
      </w:tr>
      <w:tr w:rsidR="000062B1" w:rsidRPr="00476A53" w14:paraId="20B4BCFA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7E00A47F" w14:textId="77777777" w:rsidR="000062B1" w:rsidRPr="00476A53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7</w:t>
            </w:r>
          </w:p>
        </w:tc>
        <w:tc>
          <w:tcPr>
            <w:tcW w:w="348" w:type="pct"/>
          </w:tcPr>
          <w:p w14:paraId="79B387CE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316" w:type="pct"/>
          </w:tcPr>
          <w:p w14:paraId="776DEAC9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412" w:type="pct"/>
          </w:tcPr>
          <w:p w14:paraId="4ED51216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1550" w:type="pct"/>
          </w:tcPr>
          <w:p w14:paraId="5F23B393" w14:textId="77777777" w:rsidR="000062B1" w:rsidRPr="00F839FC" w:rsidRDefault="000062B1" w:rsidP="00891BD4">
            <w:r w:rsidRPr="00F839FC">
              <w:t xml:space="preserve">  </w:t>
            </w:r>
          </w:p>
        </w:tc>
        <w:tc>
          <w:tcPr>
            <w:tcW w:w="696" w:type="pct"/>
          </w:tcPr>
          <w:p w14:paraId="77AD0995" w14:textId="77777777" w:rsidR="000062B1" w:rsidRPr="00F839FC" w:rsidRDefault="00C41381" w:rsidP="00891BD4">
            <w:sdt>
              <w:sdtPr>
                <w:alias w:val="Event Type"/>
                <w:tag w:val="Event Type"/>
                <w:id w:val="-986549205"/>
                <w:placeholder>
                  <w:docPart w:val="5E87FFA1BC414D66AB9955B708AFB468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44558AA5" w14:textId="77777777" w:rsidR="000062B1" w:rsidRPr="00F839FC" w:rsidRDefault="000062B1" w:rsidP="00891BD4">
            <w:r w:rsidRPr="00F839FC">
              <w:t xml:space="preserve">  </w:t>
            </w:r>
          </w:p>
        </w:tc>
      </w:tr>
      <w:tr w:rsidR="000062B1" w:rsidRPr="00476A53" w14:paraId="067003CD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50C27EE9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8</w:t>
            </w:r>
          </w:p>
        </w:tc>
        <w:tc>
          <w:tcPr>
            <w:tcW w:w="348" w:type="pct"/>
          </w:tcPr>
          <w:p w14:paraId="508BA468" w14:textId="77777777" w:rsidR="000062B1" w:rsidRPr="00F839FC" w:rsidRDefault="000062B1" w:rsidP="00891BD4"/>
        </w:tc>
        <w:tc>
          <w:tcPr>
            <w:tcW w:w="316" w:type="pct"/>
          </w:tcPr>
          <w:p w14:paraId="182F1BFA" w14:textId="77777777" w:rsidR="000062B1" w:rsidRPr="00F839FC" w:rsidRDefault="000062B1" w:rsidP="00891BD4"/>
        </w:tc>
        <w:tc>
          <w:tcPr>
            <w:tcW w:w="412" w:type="pct"/>
          </w:tcPr>
          <w:p w14:paraId="6250F267" w14:textId="77777777" w:rsidR="000062B1" w:rsidRPr="00F839FC" w:rsidRDefault="000062B1" w:rsidP="00891BD4"/>
        </w:tc>
        <w:tc>
          <w:tcPr>
            <w:tcW w:w="1550" w:type="pct"/>
          </w:tcPr>
          <w:p w14:paraId="5670362E" w14:textId="77777777" w:rsidR="000062B1" w:rsidRPr="00F839FC" w:rsidRDefault="000062B1" w:rsidP="00891BD4"/>
        </w:tc>
        <w:tc>
          <w:tcPr>
            <w:tcW w:w="696" w:type="pct"/>
          </w:tcPr>
          <w:p w14:paraId="29DB579B" w14:textId="77777777" w:rsidR="000062B1" w:rsidRPr="00F839FC" w:rsidRDefault="00C41381" w:rsidP="00891BD4">
            <w:sdt>
              <w:sdtPr>
                <w:alias w:val="Event Type"/>
                <w:tag w:val="Event Type"/>
                <w:id w:val="-479077688"/>
                <w:placeholder>
                  <w:docPart w:val="BD19CE30DA494A5B892B5EF9519AB4D7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5EBCA76E" w14:textId="77777777" w:rsidR="000062B1" w:rsidRPr="00F839FC" w:rsidRDefault="000062B1" w:rsidP="00891BD4"/>
        </w:tc>
      </w:tr>
      <w:tr w:rsidR="000062B1" w:rsidRPr="00476A53" w14:paraId="63F40522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124E84F9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9</w:t>
            </w:r>
          </w:p>
        </w:tc>
        <w:tc>
          <w:tcPr>
            <w:tcW w:w="348" w:type="pct"/>
          </w:tcPr>
          <w:p w14:paraId="69501275" w14:textId="77777777" w:rsidR="000062B1" w:rsidRPr="00F839FC" w:rsidRDefault="000062B1" w:rsidP="00891BD4"/>
        </w:tc>
        <w:tc>
          <w:tcPr>
            <w:tcW w:w="316" w:type="pct"/>
          </w:tcPr>
          <w:p w14:paraId="3FE0EFB7" w14:textId="77777777" w:rsidR="000062B1" w:rsidRPr="00F839FC" w:rsidRDefault="000062B1" w:rsidP="00891BD4"/>
        </w:tc>
        <w:tc>
          <w:tcPr>
            <w:tcW w:w="412" w:type="pct"/>
          </w:tcPr>
          <w:p w14:paraId="335917D2" w14:textId="77777777" w:rsidR="000062B1" w:rsidRPr="00F839FC" w:rsidRDefault="000062B1" w:rsidP="00891BD4"/>
        </w:tc>
        <w:tc>
          <w:tcPr>
            <w:tcW w:w="1550" w:type="pct"/>
          </w:tcPr>
          <w:p w14:paraId="7BF3B30B" w14:textId="77777777" w:rsidR="000062B1" w:rsidRPr="00F839FC" w:rsidRDefault="000062B1" w:rsidP="00891BD4"/>
        </w:tc>
        <w:tc>
          <w:tcPr>
            <w:tcW w:w="696" w:type="pct"/>
          </w:tcPr>
          <w:p w14:paraId="4F28B271" w14:textId="77777777" w:rsidR="000062B1" w:rsidRPr="00F839FC" w:rsidRDefault="00C41381" w:rsidP="00891BD4">
            <w:sdt>
              <w:sdtPr>
                <w:alias w:val="Event Type"/>
                <w:tag w:val="Event Type"/>
                <w:id w:val="-2083138090"/>
                <w:placeholder>
                  <w:docPart w:val="E7D4E4AAC9A441D6BD221B7A513EA341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67528638" w14:textId="77777777" w:rsidR="000062B1" w:rsidRPr="00F839FC" w:rsidRDefault="000062B1" w:rsidP="00891BD4"/>
        </w:tc>
      </w:tr>
      <w:tr w:rsidR="000062B1" w:rsidRPr="00476A53" w14:paraId="21FB3054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2375CDAF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lastRenderedPageBreak/>
              <w:t>10</w:t>
            </w:r>
          </w:p>
        </w:tc>
        <w:tc>
          <w:tcPr>
            <w:tcW w:w="348" w:type="pct"/>
          </w:tcPr>
          <w:p w14:paraId="79606E5D" w14:textId="77777777" w:rsidR="000062B1" w:rsidRPr="00F839FC" w:rsidRDefault="000062B1" w:rsidP="00891BD4"/>
        </w:tc>
        <w:tc>
          <w:tcPr>
            <w:tcW w:w="316" w:type="pct"/>
          </w:tcPr>
          <w:p w14:paraId="0376E40B" w14:textId="77777777" w:rsidR="000062B1" w:rsidRPr="00F839FC" w:rsidRDefault="000062B1" w:rsidP="00891BD4"/>
        </w:tc>
        <w:tc>
          <w:tcPr>
            <w:tcW w:w="412" w:type="pct"/>
          </w:tcPr>
          <w:p w14:paraId="03173006" w14:textId="77777777" w:rsidR="000062B1" w:rsidRPr="00F839FC" w:rsidRDefault="000062B1" w:rsidP="00891BD4"/>
        </w:tc>
        <w:tc>
          <w:tcPr>
            <w:tcW w:w="1550" w:type="pct"/>
          </w:tcPr>
          <w:p w14:paraId="2B9A083C" w14:textId="77777777" w:rsidR="000062B1" w:rsidRPr="00F839FC" w:rsidRDefault="000062B1" w:rsidP="00891BD4"/>
        </w:tc>
        <w:tc>
          <w:tcPr>
            <w:tcW w:w="696" w:type="pct"/>
          </w:tcPr>
          <w:p w14:paraId="4F3AA629" w14:textId="77777777" w:rsidR="000062B1" w:rsidRPr="00F839FC" w:rsidRDefault="00C41381" w:rsidP="00891BD4">
            <w:sdt>
              <w:sdtPr>
                <w:alias w:val="Event Type"/>
                <w:tag w:val="Event Type"/>
                <w:id w:val="-694148987"/>
                <w:placeholder>
                  <w:docPart w:val="EC2FF6E52B7D4B13B9E400DFEAA7F049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180564DD" w14:textId="77777777" w:rsidR="000062B1" w:rsidRPr="00F839FC" w:rsidRDefault="000062B1" w:rsidP="00891BD4"/>
        </w:tc>
      </w:tr>
      <w:tr w:rsidR="000062B1" w:rsidRPr="00476A53" w14:paraId="4C160772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3C79C947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11</w:t>
            </w:r>
          </w:p>
        </w:tc>
        <w:tc>
          <w:tcPr>
            <w:tcW w:w="348" w:type="pct"/>
          </w:tcPr>
          <w:p w14:paraId="272B7C91" w14:textId="77777777" w:rsidR="000062B1" w:rsidRPr="00F839FC" w:rsidRDefault="000062B1" w:rsidP="00891BD4"/>
        </w:tc>
        <w:tc>
          <w:tcPr>
            <w:tcW w:w="316" w:type="pct"/>
          </w:tcPr>
          <w:p w14:paraId="4A567D00" w14:textId="77777777" w:rsidR="000062B1" w:rsidRPr="00F839FC" w:rsidRDefault="000062B1" w:rsidP="00891BD4"/>
        </w:tc>
        <w:tc>
          <w:tcPr>
            <w:tcW w:w="412" w:type="pct"/>
          </w:tcPr>
          <w:p w14:paraId="730636EC" w14:textId="77777777" w:rsidR="000062B1" w:rsidRPr="00F839FC" w:rsidRDefault="000062B1" w:rsidP="00891BD4"/>
        </w:tc>
        <w:tc>
          <w:tcPr>
            <w:tcW w:w="1550" w:type="pct"/>
          </w:tcPr>
          <w:p w14:paraId="5075F857" w14:textId="77777777" w:rsidR="000062B1" w:rsidRPr="00F839FC" w:rsidRDefault="000062B1" w:rsidP="00891BD4"/>
        </w:tc>
        <w:tc>
          <w:tcPr>
            <w:tcW w:w="696" w:type="pct"/>
          </w:tcPr>
          <w:p w14:paraId="58C4FE24" w14:textId="77777777" w:rsidR="000062B1" w:rsidRPr="00F839FC" w:rsidRDefault="00C41381" w:rsidP="00891BD4">
            <w:sdt>
              <w:sdtPr>
                <w:alias w:val="Event Type"/>
                <w:tag w:val="Event Type"/>
                <w:id w:val="-646283981"/>
                <w:placeholder>
                  <w:docPart w:val="803C7A815AC64BCA8CE8835D5015EB62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1856916F" w14:textId="77777777" w:rsidR="000062B1" w:rsidRPr="00F839FC" w:rsidRDefault="000062B1" w:rsidP="00891BD4"/>
        </w:tc>
      </w:tr>
      <w:tr w:rsidR="000062B1" w:rsidRPr="00476A53" w14:paraId="0D0706B1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04287C21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12</w:t>
            </w:r>
          </w:p>
        </w:tc>
        <w:tc>
          <w:tcPr>
            <w:tcW w:w="348" w:type="pct"/>
          </w:tcPr>
          <w:p w14:paraId="202EBE0E" w14:textId="77777777" w:rsidR="000062B1" w:rsidRPr="00F839FC" w:rsidRDefault="000062B1" w:rsidP="00891BD4"/>
        </w:tc>
        <w:tc>
          <w:tcPr>
            <w:tcW w:w="316" w:type="pct"/>
          </w:tcPr>
          <w:p w14:paraId="3C3DDE2D" w14:textId="77777777" w:rsidR="000062B1" w:rsidRPr="00F839FC" w:rsidRDefault="000062B1" w:rsidP="00891BD4"/>
        </w:tc>
        <w:tc>
          <w:tcPr>
            <w:tcW w:w="412" w:type="pct"/>
          </w:tcPr>
          <w:p w14:paraId="2C813BF1" w14:textId="77777777" w:rsidR="000062B1" w:rsidRPr="00F839FC" w:rsidRDefault="000062B1" w:rsidP="00891BD4"/>
        </w:tc>
        <w:tc>
          <w:tcPr>
            <w:tcW w:w="1550" w:type="pct"/>
          </w:tcPr>
          <w:p w14:paraId="74E54CFC" w14:textId="77777777" w:rsidR="000062B1" w:rsidRPr="00F839FC" w:rsidRDefault="000062B1" w:rsidP="00891BD4"/>
        </w:tc>
        <w:tc>
          <w:tcPr>
            <w:tcW w:w="696" w:type="pct"/>
          </w:tcPr>
          <w:p w14:paraId="1BC767D8" w14:textId="77777777" w:rsidR="000062B1" w:rsidRPr="00F839FC" w:rsidRDefault="00C41381" w:rsidP="00891BD4">
            <w:sdt>
              <w:sdtPr>
                <w:alias w:val="Event Type"/>
                <w:tag w:val="Event Type"/>
                <w:id w:val="1459842510"/>
                <w:placeholder>
                  <w:docPart w:val="A3A77DA8EB5748F0921D6847C65DAC63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4BE78C87" w14:textId="77777777" w:rsidR="000062B1" w:rsidRPr="00F839FC" w:rsidRDefault="000062B1" w:rsidP="00891BD4"/>
        </w:tc>
      </w:tr>
      <w:tr w:rsidR="000062B1" w:rsidRPr="00476A53" w14:paraId="48D229BA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61985A23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13</w:t>
            </w:r>
          </w:p>
        </w:tc>
        <w:tc>
          <w:tcPr>
            <w:tcW w:w="348" w:type="pct"/>
          </w:tcPr>
          <w:p w14:paraId="2CC6E681" w14:textId="77777777" w:rsidR="000062B1" w:rsidRPr="00F839FC" w:rsidRDefault="000062B1" w:rsidP="00891BD4"/>
        </w:tc>
        <w:tc>
          <w:tcPr>
            <w:tcW w:w="316" w:type="pct"/>
          </w:tcPr>
          <w:p w14:paraId="6585AB04" w14:textId="77777777" w:rsidR="000062B1" w:rsidRPr="00F839FC" w:rsidRDefault="000062B1" w:rsidP="00891BD4"/>
        </w:tc>
        <w:tc>
          <w:tcPr>
            <w:tcW w:w="412" w:type="pct"/>
          </w:tcPr>
          <w:p w14:paraId="53FEB595" w14:textId="77777777" w:rsidR="000062B1" w:rsidRPr="00F839FC" w:rsidRDefault="000062B1" w:rsidP="00891BD4"/>
        </w:tc>
        <w:tc>
          <w:tcPr>
            <w:tcW w:w="1550" w:type="pct"/>
          </w:tcPr>
          <w:p w14:paraId="6D88FC01" w14:textId="77777777" w:rsidR="000062B1" w:rsidRPr="00F839FC" w:rsidRDefault="000062B1" w:rsidP="00891BD4"/>
        </w:tc>
        <w:tc>
          <w:tcPr>
            <w:tcW w:w="696" w:type="pct"/>
          </w:tcPr>
          <w:p w14:paraId="3B389B43" w14:textId="77777777" w:rsidR="000062B1" w:rsidRPr="00F839FC" w:rsidRDefault="00C41381" w:rsidP="00891BD4">
            <w:sdt>
              <w:sdtPr>
                <w:alias w:val="Event Type"/>
                <w:tag w:val="Event Type"/>
                <w:id w:val="-755975251"/>
                <w:placeholder>
                  <w:docPart w:val="7A151BA70CB64D90AB9223642C11E1B8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05A93E92" w14:textId="77777777" w:rsidR="000062B1" w:rsidRPr="00F839FC" w:rsidRDefault="000062B1" w:rsidP="00891BD4"/>
        </w:tc>
      </w:tr>
      <w:tr w:rsidR="000062B1" w:rsidRPr="00476A53" w14:paraId="0CBBE1C6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4197915F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14</w:t>
            </w:r>
          </w:p>
        </w:tc>
        <w:tc>
          <w:tcPr>
            <w:tcW w:w="348" w:type="pct"/>
          </w:tcPr>
          <w:p w14:paraId="6EB0CA51" w14:textId="77777777" w:rsidR="000062B1" w:rsidRPr="00F839FC" w:rsidRDefault="000062B1" w:rsidP="00891BD4"/>
        </w:tc>
        <w:tc>
          <w:tcPr>
            <w:tcW w:w="316" w:type="pct"/>
          </w:tcPr>
          <w:p w14:paraId="0F4E7958" w14:textId="77777777" w:rsidR="000062B1" w:rsidRPr="00F839FC" w:rsidRDefault="000062B1" w:rsidP="00891BD4"/>
        </w:tc>
        <w:tc>
          <w:tcPr>
            <w:tcW w:w="412" w:type="pct"/>
          </w:tcPr>
          <w:p w14:paraId="5091D872" w14:textId="77777777" w:rsidR="000062B1" w:rsidRPr="00F839FC" w:rsidRDefault="000062B1" w:rsidP="00891BD4"/>
        </w:tc>
        <w:tc>
          <w:tcPr>
            <w:tcW w:w="1550" w:type="pct"/>
          </w:tcPr>
          <w:p w14:paraId="06295F17" w14:textId="77777777" w:rsidR="000062B1" w:rsidRPr="00F839FC" w:rsidRDefault="000062B1" w:rsidP="00891BD4"/>
        </w:tc>
        <w:tc>
          <w:tcPr>
            <w:tcW w:w="696" w:type="pct"/>
          </w:tcPr>
          <w:p w14:paraId="7C31A861" w14:textId="77777777" w:rsidR="000062B1" w:rsidRPr="00F839FC" w:rsidRDefault="00C41381" w:rsidP="00891BD4">
            <w:sdt>
              <w:sdtPr>
                <w:alias w:val="Event Type"/>
                <w:tag w:val="Event Type"/>
                <w:id w:val="958381799"/>
                <w:placeholder>
                  <w:docPart w:val="0CD39534653D49DEA2C87A1BB6A80F29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181585D4" w14:textId="77777777" w:rsidR="000062B1" w:rsidRPr="00F839FC" w:rsidRDefault="000062B1" w:rsidP="00891BD4"/>
        </w:tc>
      </w:tr>
      <w:tr w:rsidR="000062B1" w:rsidRPr="00476A53" w14:paraId="09D3F35F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1ED10E8C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15</w:t>
            </w:r>
          </w:p>
        </w:tc>
        <w:tc>
          <w:tcPr>
            <w:tcW w:w="348" w:type="pct"/>
          </w:tcPr>
          <w:p w14:paraId="5527CB61" w14:textId="77777777" w:rsidR="000062B1" w:rsidRPr="00F839FC" w:rsidRDefault="000062B1" w:rsidP="00891BD4"/>
        </w:tc>
        <w:tc>
          <w:tcPr>
            <w:tcW w:w="316" w:type="pct"/>
          </w:tcPr>
          <w:p w14:paraId="72B21CC1" w14:textId="77777777" w:rsidR="000062B1" w:rsidRPr="00F839FC" w:rsidRDefault="000062B1" w:rsidP="00891BD4"/>
        </w:tc>
        <w:tc>
          <w:tcPr>
            <w:tcW w:w="412" w:type="pct"/>
          </w:tcPr>
          <w:p w14:paraId="3606141F" w14:textId="77777777" w:rsidR="000062B1" w:rsidRPr="00F839FC" w:rsidRDefault="000062B1" w:rsidP="00891BD4"/>
        </w:tc>
        <w:tc>
          <w:tcPr>
            <w:tcW w:w="1550" w:type="pct"/>
          </w:tcPr>
          <w:p w14:paraId="223EB46B" w14:textId="77777777" w:rsidR="000062B1" w:rsidRPr="00F839FC" w:rsidRDefault="000062B1" w:rsidP="00891BD4"/>
        </w:tc>
        <w:tc>
          <w:tcPr>
            <w:tcW w:w="696" w:type="pct"/>
          </w:tcPr>
          <w:p w14:paraId="5A9C2777" w14:textId="77777777" w:rsidR="000062B1" w:rsidRPr="00F839FC" w:rsidRDefault="00C41381" w:rsidP="00891BD4">
            <w:sdt>
              <w:sdtPr>
                <w:alias w:val="Event Type"/>
                <w:tag w:val="Event Type"/>
                <w:id w:val="-89700281"/>
                <w:placeholder>
                  <w:docPart w:val="C5D06D69BFB14A4DBE899C81CC42EFA8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33A2DBB8" w14:textId="77777777" w:rsidR="000062B1" w:rsidRPr="00F839FC" w:rsidRDefault="000062B1" w:rsidP="00891BD4"/>
        </w:tc>
      </w:tr>
      <w:tr w:rsidR="000062B1" w:rsidRPr="00476A53" w14:paraId="1FE7E94C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232C289A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16</w:t>
            </w:r>
          </w:p>
        </w:tc>
        <w:tc>
          <w:tcPr>
            <w:tcW w:w="348" w:type="pct"/>
          </w:tcPr>
          <w:p w14:paraId="701E7269" w14:textId="77777777" w:rsidR="000062B1" w:rsidRPr="00F839FC" w:rsidRDefault="000062B1" w:rsidP="00891BD4"/>
        </w:tc>
        <w:tc>
          <w:tcPr>
            <w:tcW w:w="316" w:type="pct"/>
          </w:tcPr>
          <w:p w14:paraId="5B181782" w14:textId="77777777" w:rsidR="000062B1" w:rsidRPr="00F839FC" w:rsidRDefault="000062B1" w:rsidP="00891BD4"/>
        </w:tc>
        <w:tc>
          <w:tcPr>
            <w:tcW w:w="412" w:type="pct"/>
          </w:tcPr>
          <w:p w14:paraId="464ACFAF" w14:textId="77777777" w:rsidR="000062B1" w:rsidRPr="00F839FC" w:rsidRDefault="000062B1" w:rsidP="00891BD4"/>
        </w:tc>
        <w:tc>
          <w:tcPr>
            <w:tcW w:w="1550" w:type="pct"/>
          </w:tcPr>
          <w:p w14:paraId="3F0E5746" w14:textId="77777777" w:rsidR="000062B1" w:rsidRPr="00F839FC" w:rsidRDefault="000062B1" w:rsidP="00891BD4"/>
        </w:tc>
        <w:tc>
          <w:tcPr>
            <w:tcW w:w="696" w:type="pct"/>
          </w:tcPr>
          <w:p w14:paraId="2436E515" w14:textId="77777777" w:rsidR="000062B1" w:rsidRPr="00F839FC" w:rsidRDefault="00C41381" w:rsidP="00891BD4">
            <w:sdt>
              <w:sdtPr>
                <w:alias w:val="Event Type"/>
                <w:tag w:val="Event Type"/>
                <w:id w:val="787009764"/>
                <w:placeholder>
                  <w:docPart w:val="7457AE8EE2E54D99AF7E0D1F40288A86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68FF297F" w14:textId="77777777" w:rsidR="000062B1" w:rsidRPr="00F839FC" w:rsidRDefault="000062B1" w:rsidP="00891BD4"/>
        </w:tc>
      </w:tr>
      <w:tr w:rsidR="000062B1" w:rsidRPr="00476A53" w14:paraId="17CEF70F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1EEDBB43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17</w:t>
            </w:r>
          </w:p>
        </w:tc>
        <w:tc>
          <w:tcPr>
            <w:tcW w:w="348" w:type="pct"/>
          </w:tcPr>
          <w:p w14:paraId="2135CB17" w14:textId="77777777" w:rsidR="000062B1" w:rsidRPr="00F839FC" w:rsidRDefault="000062B1" w:rsidP="00891BD4"/>
        </w:tc>
        <w:tc>
          <w:tcPr>
            <w:tcW w:w="316" w:type="pct"/>
          </w:tcPr>
          <w:p w14:paraId="27BCEB5A" w14:textId="77777777" w:rsidR="000062B1" w:rsidRPr="00F839FC" w:rsidRDefault="000062B1" w:rsidP="00891BD4"/>
        </w:tc>
        <w:tc>
          <w:tcPr>
            <w:tcW w:w="412" w:type="pct"/>
          </w:tcPr>
          <w:p w14:paraId="159DA5CD" w14:textId="77777777" w:rsidR="000062B1" w:rsidRPr="00F839FC" w:rsidRDefault="000062B1" w:rsidP="00891BD4"/>
        </w:tc>
        <w:tc>
          <w:tcPr>
            <w:tcW w:w="1550" w:type="pct"/>
          </w:tcPr>
          <w:p w14:paraId="5BEE7599" w14:textId="77777777" w:rsidR="000062B1" w:rsidRPr="00F839FC" w:rsidRDefault="000062B1" w:rsidP="00891BD4"/>
        </w:tc>
        <w:tc>
          <w:tcPr>
            <w:tcW w:w="696" w:type="pct"/>
          </w:tcPr>
          <w:p w14:paraId="66225D66" w14:textId="77777777" w:rsidR="000062B1" w:rsidRPr="00F839FC" w:rsidRDefault="00C41381" w:rsidP="00891BD4">
            <w:sdt>
              <w:sdtPr>
                <w:alias w:val="Event Type"/>
                <w:tag w:val="Event Type"/>
                <w:id w:val="467400136"/>
                <w:placeholder>
                  <w:docPart w:val="61A733955639405798AA976B8E189B5C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4F6604B2" w14:textId="77777777" w:rsidR="000062B1" w:rsidRPr="00F839FC" w:rsidRDefault="000062B1" w:rsidP="00891BD4"/>
        </w:tc>
      </w:tr>
      <w:tr w:rsidR="000062B1" w:rsidRPr="00476A53" w14:paraId="320E4768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79E8BE7B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18</w:t>
            </w:r>
          </w:p>
        </w:tc>
        <w:tc>
          <w:tcPr>
            <w:tcW w:w="348" w:type="pct"/>
          </w:tcPr>
          <w:p w14:paraId="70E07230" w14:textId="77777777" w:rsidR="000062B1" w:rsidRPr="00F839FC" w:rsidRDefault="000062B1" w:rsidP="00891BD4"/>
        </w:tc>
        <w:tc>
          <w:tcPr>
            <w:tcW w:w="316" w:type="pct"/>
          </w:tcPr>
          <w:p w14:paraId="6D897EDD" w14:textId="77777777" w:rsidR="000062B1" w:rsidRPr="00F839FC" w:rsidRDefault="000062B1" w:rsidP="00891BD4"/>
        </w:tc>
        <w:tc>
          <w:tcPr>
            <w:tcW w:w="412" w:type="pct"/>
          </w:tcPr>
          <w:p w14:paraId="4ED4E5FC" w14:textId="77777777" w:rsidR="000062B1" w:rsidRPr="00F839FC" w:rsidRDefault="000062B1" w:rsidP="00891BD4"/>
        </w:tc>
        <w:tc>
          <w:tcPr>
            <w:tcW w:w="1550" w:type="pct"/>
          </w:tcPr>
          <w:p w14:paraId="5887DE92" w14:textId="77777777" w:rsidR="000062B1" w:rsidRPr="00F839FC" w:rsidRDefault="000062B1" w:rsidP="00891BD4"/>
        </w:tc>
        <w:tc>
          <w:tcPr>
            <w:tcW w:w="696" w:type="pct"/>
          </w:tcPr>
          <w:p w14:paraId="6F7261B3" w14:textId="77777777" w:rsidR="000062B1" w:rsidRPr="00F839FC" w:rsidRDefault="00C41381" w:rsidP="00891BD4">
            <w:sdt>
              <w:sdtPr>
                <w:alias w:val="Event Type"/>
                <w:tag w:val="Event Type"/>
                <w:id w:val="1678385529"/>
                <w:placeholder>
                  <w:docPart w:val="17E912E54D9D421B9385FA41D676D4E0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121B07FE" w14:textId="77777777" w:rsidR="000062B1" w:rsidRPr="00F839FC" w:rsidRDefault="000062B1" w:rsidP="00891BD4"/>
        </w:tc>
      </w:tr>
      <w:tr w:rsidR="000062B1" w:rsidRPr="00476A53" w14:paraId="327AD582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68D63A18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lastRenderedPageBreak/>
              <w:t>19</w:t>
            </w:r>
          </w:p>
        </w:tc>
        <w:tc>
          <w:tcPr>
            <w:tcW w:w="348" w:type="pct"/>
          </w:tcPr>
          <w:p w14:paraId="7D7F9856" w14:textId="77777777" w:rsidR="000062B1" w:rsidRPr="00F839FC" w:rsidRDefault="000062B1" w:rsidP="00891BD4"/>
        </w:tc>
        <w:tc>
          <w:tcPr>
            <w:tcW w:w="316" w:type="pct"/>
          </w:tcPr>
          <w:p w14:paraId="2304117B" w14:textId="77777777" w:rsidR="000062B1" w:rsidRPr="00F839FC" w:rsidRDefault="000062B1" w:rsidP="00891BD4"/>
        </w:tc>
        <w:tc>
          <w:tcPr>
            <w:tcW w:w="412" w:type="pct"/>
          </w:tcPr>
          <w:p w14:paraId="6E1F676F" w14:textId="77777777" w:rsidR="000062B1" w:rsidRPr="00F839FC" w:rsidRDefault="000062B1" w:rsidP="00891BD4"/>
        </w:tc>
        <w:tc>
          <w:tcPr>
            <w:tcW w:w="1550" w:type="pct"/>
          </w:tcPr>
          <w:p w14:paraId="45CFFFAA" w14:textId="77777777" w:rsidR="000062B1" w:rsidRPr="00F839FC" w:rsidRDefault="000062B1" w:rsidP="00891BD4"/>
        </w:tc>
        <w:tc>
          <w:tcPr>
            <w:tcW w:w="696" w:type="pct"/>
          </w:tcPr>
          <w:p w14:paraId="578FFDCA" w14:textId="77777777" w:rsidR="000062B1" w:rsidRPr="00F839FC" w:rsidRDefault="00C41381" w:rsidP="00891BD4">
            <w:sdt>
              <w:sdtPr>
                <w:alias w:val="Event Type"/>
                <w:tag w:val="Event Type"/>
                <w:id w:val="1708291668"/>
                <w:placeholder>
                  <w:docPart w:val="66BBD5FF08094F0BBD9B8048F9909B8F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4A0810D7" w14:textId="77777777" w:rsidR="000062B1" w:rsidRPr="00F839FC" w:rsidRDefault="000062B1" w:rsidP="00891BD4"/>
        </w:tc>
      </w:tr>
      <w:tr w:rsidR="000062B1" w:rsidRPr="00476A53" w14:paraId="781DB9EA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2D5DA80E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20</w:t>
            </w:r>
          </w:p>
        </w:tc>
        <w:tc>
          <w:tcPr>
            <w:tcW w:w="348" w:type="pct"/>
          </w:tcPr>
          <w:p w14:paraId="7D04F407" w14:textId="77777777" w:rsidR="000062B1" w:rsidRPr="00F839FC" w:rsidRDefault="000062B1" w:rsidP="00891BD4"/>
        </w:tc>
        <w:tc>
          <w:tcPr>
            <w:tcW w:w="316" w:type="pct"/>
          </w:tcPr>
          <w:p w14:paraId="4212B3AB" w14:textId="77777777" w:rsidR="000062B1" w:rsidRPr="00F839FC" w:rsidRDefault="000062B1" w:rsidP="00891BD4"/>
        </w:tc>
        <w:tc>
          <w:tcPr>
            <w:tcW w:w="412" w:type="pct"/>
          </w:tcPr>
          <w:p w14:paraId="62837C2A" w14:textId="77777777" w:rsidR="000062B1" w:rsidRPr="00F839FC" w:rsidRDefault="000062B1" w:rsidP="00891BD4"/>
        </w:tc>
        <w:tc>
          <w:tcPr>
            <w:tcW w:w="1550" w:type="pct"/>
          </w:tcPr>
          <w:p w14:paraId="693F3750" w14:textId="77777777" w:rsidR="000062B1" w:rsidRPr="00F839FC" w:rsidRDefault="000062B1" w:rsidP="00891BD4"/>
        </w:tc>
        <w:tc>
          <w:tcPr>
            <w:tcW w:w="696" w:type="pct"/>
          </w:tcPr>
          <w:p w14:paraId="3939F305" w14:textId="77777777" w:rsidR="000062B1" w:rsidRPr="00F839FC" w:rsidRDefault="00C41381" w:rsidP="00891BD4">
            <w:sdt>
              <w:sdtPr>
                <w:alias w:val="Event Type"/>
                <w:tag w:val="Event Type"/>
                <w:id w:val="-661693960"/>
                <w:placeholder>
                  <w:docPart w:val="FFEDA43F16034E4892D3B1A12D713E82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7F2CE36D" w14:textId="77777777" w:rsidR="000062B1" w:rsidRPr="00F839FC" w:rsidRDefault="000062B1" w:rsidP="00891BD4"/>
        </w:tc>
      </w:tr>
      <w:tr w:rsidR="000062B1" w:rsidRPr="00476A53" w14:paraId="6E8FA13E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277246D0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21</w:t>
            </w:r>
          </w:p>
        </w:tc>
        <w:tc>
          <w:tcPr>
            <w:tcW w:w="348" w:type="pct"/>
          </w:tcPr>
          <w:p w14:paraId="66135654" w14:textId="77777777" w:rsidR="000062B1" w:rsidRPr="00F839FC" w:rsidRDefault="000062B1" w:rsidP="00891BD4"/>
        </w:tc>
        <w:tc>
          <w:tcPr>
            <w:tcW w:w="316" w:type="pct"/>
          </w:tcPr>
          <w:p w14:paraId="0EE3BA46" w14:textId="77777777" w:rsidR="000062B1" w:rsidRPr="00F839FC" w:rsidRDefault="000062B1" w:rsidP="00891BD4"/>
        </w:tc>
        <w:tc>
          <w:tcPr>
            <w:tcW w:w="412" w:type="pct"/>
          </w:tcPr>
          <w:p w14:paraId="516DB62B" w14:textId="77777777" w:rsidR="000062B1" w:rsidRPr="00F839FC" w:rsidRDefault="000062B1" w:rsidP="00891BD4"/>
        </w:tc>
        <w:tc>
          <w:tcPr>
            <w:tcW w:w="1550" w:type="pct"/>
          </w:tcPr>
          <w:p w14:paraId="78F265EF" w14:textId="77777777" w:rsidR="000062B1" w:rsidRPr="00F839FC" w:rsidRDefault="000062B1" w:rsidP="00891BD4"/>
        </w:tc>
        <w:tc>
          <w:tcPr>
            <w:tcW w:w="696" w:type="pct"/>
          </w:tcPr>
          <w:p w14:paraId="063D8B9F" w14:textId="77777777" w:rsidR="000062B1" w:rsidRPr="00F839FC" w:rsidRDefault="00C41381" w:rsidP="00891BD4">
            <w:sdt>
              <w:sdtPr>
                <w:alias w:val="Event Type"/>
                <w:tag w:val="Event Type"/>
                <w:id w:val="-766540935"/>
                <w:placeholder>
                  <w:docPart w:val="299C823E636D4C1EB842A31AD7FE60D1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022207BD" w14:textId="77777777" w:rsidR="000062B1" w:rsidRPr="00F839FC" w:rsidRDefault="000062B1" w:rsidP="00891BD4"/>
        </w:tc>
      </w:tr>
      <w:tr w:rsidR="000062B1" w:rsidRPr="00476A53" w14:paraId="5ADFE142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1729C196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22</w:t>
            </w:r>
          </w:p>
        </w:tc>
        <w:tc>
          <w:tcPr>
            <w:tcW w:w="348" w:type="pct"/>
          </w:tcPr>
          <w:p w14:paraId="37F45DDA" w14:textId="77777777" w:rsidR="000062B1" w:rsidRPr="00F839FC" w:rsidRDefault="000062B1" w:rsidP="00891BD4"/>
        </w:tc>
        <w:tc>
          <w:tcPr>
            <w:tcW w:w="316" w:type="pct"/>
          </w:tcPr>
          <w:p w14:paraId="34C13D2D" w14:textId="77777777" w:rsidR="000062B1" w:rsidRPr="00F839FC" w:rsidRDefault="000062B1" w:rsidP="00891BD4"/>
        </w:tc>
        <w:tc>
          <w:tcPr>
            <w:tcW w:w="412" w:type="pct"/>
          </w:tcPr>
          <w:p w14:paraId="7454BE09" w14:textId="77777777" w:rsidR="000062B1" w:rsidRPr="00F839FC" w:rsidRDefault="000062B1" w:rsidP="00891BD4"/>
        </w:tc>
        <w:tc>
          <w:tcPr>
            <w:tcW w:w="1550" w:type="pct"/>
          </w:tcPr>
          <w:p w14:paraId="720B658A" w14:textId="77777777" w:rsidR="000062B1" w:rsidRPr="00F839FC" w:rsidRDefault="000062B1" w:rsidP="00891BD4"/>
        </w:tc>
        <w:tc>
          <w:tcPr>
            <w:tcW w:w="696" w:type="pct"/>
          </w:tcPr>
          <w:p w14:paraId="3A434C27" w14:textId="77777777" w:rsidR="000062B1" w:rsidRPr="00F839FC" w:rsidRDefault="00C41381" w:rsidP="00891BD4">
            <w:sdt>
              <w:sdtPr>
                <w:alias w:val="Event Type"/>
                <w:tag w:val="Event Type"/>
                <w:id w:val="599224710"/>
                <w:placeholder>
                  <w:docPart w:val="5DA4216E5D77465F99CDB35E7EB65941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42CD5919" w14:textId="77777777" w:rsidR="000062B1" w:rsidRPr="00F839FC" w:rsidRDefault="000062B1" w:rsidP="00891BD4"/>
        </w:tc>
      </w:tr>
      <w:tr w:rsidR="000062B1" w:rsidRPr="00476A53" w14:paraId="3B56D204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59D17E43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23</w:t>
            </w:r>
          </w:p>
        </w:tc>
        <w:tc>
          <w:tcPr>
            <w:tcW w:w="348" w:type="pct"/>
          </w:tcPr>
          <w:p w14:paraId="54E5AFA6" w14:textId="77777777" w:rsidR="000062B1" w:rsidRPr="00F839FC" w:rsidRDefault="000062B1" w:rsidP="00891BD4"/>
        </w:tc>
        <w:tc>
          <w:tcPr>
            <w:tcW w:w="316" w:type="pct"/>
          </w:tcPr>
          <w:p w14:paraId="0A904EF2" w14:textId="77777777" w:rsidR="000062B1" w:rsidRPr="00F839FC" w:rsidRDefault="000062B1" w:rsidP="00891BD4"/>
        </w:tc>
        <w:tc>
          <w:tcPr>
            <w:tcW w:w="412" w:type="pct"/>
          </w:tcPr>
          <w:p w14:paraId="5D315302" w14:textId="77777777" w:rsidR="000062B1" w:rsidRPr="00F839FC" w:rsidRDefault="000062B1" w:rsidP="00891BD4"/>
        </w:tc>
        <w:tc>
          <w:tcPr>
            <w:tcW w:w="1550" w:type="pct"/>
          </w:tcPr>
          <w:p w14:paraId="484A5D4D" w14:textId="77777777" w:rsidR="000062B1" w:rsidRPr="00F839FC" w:rsidRDefault="000062B1" w:rsidP="00891BD4"/>
        </w:tc>
        <w:tc>
          <w:tcPr>
            <w:tcW w:w="696" w:type="pct"/>
          </w:tcPr>
          <w:p w14:paraId="67EA2A30" w14:textId="77777777" w:rsidR="000062B1" w:rsidRPr="00F839FC" w:rsidRDefault="00C41381" w:rsidP="00891BD4">
            <w:sdt>
              <w:sdtPr>
                <w:alias w:val="Event Type"/>
                <w:tag w:val="Event Type"/>
                <w:id w:val="-2029627836"/>
                <w:placeholder>
                  <w:docPart w:val="F79ACA75FED940C89A1FA719E3536AF1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1D615DC3" w14:textId="77777777" w:rsidR="000062B1" w:rsidRPr="00F839FC" w:rsidRDefault="000062B1" w:rsidP="00891BD4"/>
        </w:tc>
      </w:tr>
      <w:tr w:rsidR="000062B1" w:rsidRPr="00476A53" w14:paraId="33B3F0EF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0CC3A492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24</w:t>
            </w:r>
          </w:p>
        </w:tc>
        <w:tc>
          <w:tcPr>
            <w:tcW w:w="348" w:type="pct"/>
          </w:tcPr>
          <w:p w14:paraId="488D2298" w14:textId="77777777" w:rsidR="000062B1" w:rsidRPr="00F839FC" w:rsidRDefault="000062B1" w:rsidP="00891BD4"/>
        </w:tc>
        <w:tc>
          <w:tcPr>
            <w:tcW w:w="316" w:type="pct"/>
          </w:tcPr>
          <w:p w14:paraId="69750BD7" w14:textId="77777777" w:rsidR="000062B1" w:rsidRPr="00F839FC" w:rsidRDefault="000062B1" w:rsidP="00891BD4"/>
        </w:tc>
        <w:tc>
          <w:tcPr>
            <w:tcW w:w="412" w:type="pct"/>
          </w:tcPr>
          <w:p w14:paraId="4A542327" w14:textId="77777777" w:rsidR="000062B1" w:rsidRPr="00F839FC" w:rsidRDefault="000062B1" w:rsidP="00891BD4"/>
        </w:tc>
        <w:tc>
          <w:tcPr>
            <w:tcW w:w="1550" w:type="pct"/>
          </w:tcPr>
          <w:p w14:paraId="18D5662A" w14:textId="77777777" w:rsidR="000062B1" w:rsidRPr="00F839FC" w:rsidRDefault="000062B1" w:rsidP="00891BD4"/>
        </w:tc>
        <w:tc>
          <w:tcPr>
            <w:tcW w:w="696" w:type="pct"/>
          </w:tcPr>
          <w:p w14:paraId="4DBD0850" w14:textId="77777777" w:rsidR="000062B1" w:rsidRPr="00F839FC" w:rsidRDefault="00C41381" w:rsidP="00891BD4">
            <w:sdt>
              <w:sdtPr>
                <w:alias w:val="Event Type"/>
                <w:tag w:val="Event Type"/>
                <w:id w:val="-935123418"/>
                <w:placeholder>
                  <w:docPart w:val="D4429961B6D3450ABA19C95E7D8A1226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67F4C199" w14:textId="77777777" w:rsidR="000062B1" w:rsidRPr="00F839FC" w:rsidRDefault="000062B1" w:rsidP="00891BD4"/>
        </w:tc>
      </w:tr>
      <w:tr w:rsidR="000062B1" w:rsidRPr="00476A53" w14:paraId="0B54DE7A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192EDF50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25</w:t>
            </w:r>
          </w:p>
        </w:tc>
        <w:tc>
          <w:tcPr>
            <w:tcW w:w="348" w:type="pct"/>
          </w:tcPr>
          <w:p w14:paraId="3639B56A" w14:textId="77777777" w:rsidR="000062B1" w:rsidRPr="00F839FC" w:rsidRDefault="000062B1" w:rsidP="00891BD4"/>
        </w:tc>
        <w:tc>
          <w:tcPr>
            <w:tcW w:w="316" w:type="pct"/>
          </w:tcPr>
          <w:p w14:paraId="5EF16392" w14:textId="77777777" w:rsidR="000062B1" w:rsidRPr="00F839FC" w:rsidRDefault="000062B1" w:rsidP="00891BD4"/>
        </w:tc>
        <w:tc>
          <w:tcPr>
            <w:tcW w:w="412" w:type="pct"/>
          </w:tcPr>
          <w:p w14:paraId="6D85BD7D" w14:textId="77777777" w:rsidR="000062B1" w:rsidRPr="00F839FC" w:rsidRDefault="000062B1" w:rsidP="00891BD4"/>
        </w:tc>
        <w:tc>
          <w:tcPr>
            <w:tcW w:w="1550" w:type="pct"/>
          </w:tcPr>
          <w:p w14:paraId="3EC3625D" w14:textId="77777777" w:rsidR="000062B1" w:rsidRPr="00F839FC" w:rsidRDefault="000062B1" w:rsidP="00891BD4"/>
        </w:tc>
        <w:tc>
          <w:tcPr>
            <w:tcW w:w="696" w:type="pct"/>
          </w:tcPr>
          <w:p w14:paraId="68A170A9" w14:textId="77777777" w:rsidR="000062B1" w:rsidRPr="00F839FC" w:rsidRDefault="00C41381" w:rsidP="00891BD4">
            <w:sdt>
              <w:sdtPr>
                <w:alias w:val="Event Type"/>
                <w:tag w:val="Event Type"/>
                <w:id w:val="-541672819"/>
                <w:placeholder>
                  <w:docPart w:val="FA4027046CC14418A035C381B66B8EB4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146BEC4C" w14:textId="77777777" w:rsidR="000062B1" w:rsidRPr="00F839FC" w:rsidRDefault="000062B1" w:rsidP="00891BD4"/>
        </w:tc>
      </w:tr>
      <w:tr w:rsidR="000062B1" w:rsidRPr="00476A53" w14:paraId="00D95A77" w14:textId="77777777" w:rsidTr="00891BD4">
        <w:trPr>
          <w:trHeight w:val="720"/>
        </w:trPr>
        <w:tc>
          <w:tcPr>
            <w:tcW w:w="189" w:type="pct"/>
            <w:vAlign w:val="center"/>
          </w:tcPr>
          <w:p w14:paraId="51E7B101" w14:textId="77777777" w:rsidR="000062B1" w:rsidRDefault="000062B1" w:rsidP="00891BD4">
            <w:pPr>
              <w:pStyle w:val="TX-TableText"/>
              <w:ind w:left="0"/>
              <w:rPr>
                <w:rStyle w:val="Strong"/>
                <w:rFonts w:ascii="Calibri" w:hAnsi="Calibri"/>
              </w:rPr>
            </w:pPr>
            <w:r>
              <w:rPr>
                <w:rStyle w:val="Strong"/>
                <w:rFonts w:ascii="Calibri" w:hAnsi="Calibri"/>
              </w:rPr>
              <w:t>26</w:t>
            </w:r>
          </w:p>
        </w:tc>
        <w:tc>
          <w:tcPr>
            <w:tcW w:w="348" w:type="pct"/>
          </w:tcPr>
          <w:p w14:paraId="407E6687" w14:textId="77777777" w:rsidR="000062B1" w:rsidRPr="00F839FC" w:rsidRDefault="000062B1" w:rsidP="00891BD4"/>
        </w:tc>
        <w:tc>
          <w:tcPr>
            <w:tcW w:w="316" w:type="pct"/>
          </w:tcPr>
          <w:p w14:paraId="4C3029DA" w14:textId="77777777" w:rsidR="000062B1" w:rsidRPr="00F839FC" w:rsidRDefault="000062B1" w:rsidP="00891BD4"/>
        </w:tc>
        <w:tc>
          <w:tcPr>
            <w:tcW w:w="412" w:type="pct"/>
          </w:tcPr>
          <w:p w14:paraId="6EC25DBE" w14:textId="77777777" w:rsidR="000062B1" w:rsidRPr="00F839FC" w:rsidRDefault="000062B1" w:rsidP="00891BD4"/>
        </w:tc>
        <w:tc>
          <w:tcPr>
            <w:tcW w:w="1550" w:type="pct"/>
          </w:tcPr>
          <w:p w14:paraId="31934227" w14:textId="77777777" w:rsidR="000062B1" w:rsidRPr="00F839FC" w:rsidRDefault="000062B1" w:rsidP="00891BD4"/>
        </w:tc>
        <w:tc>
          <w:tcPr>
            <w:tcW w:w="696" w:type="pct"/>
          </w:tcPr>
          <w:p w14:paraId="795D9D05" w14:textId="77777777" w:rsidR="000062B1" w:rsidRPr="00F839FC" w:rsidRDefault="00C41381" w:rsidP="00891BD4">
            <w:sdt>
              <w:sdtPr>
                <w:alias w:val="Event Type"/>
                <w:tag w:val="Event Type"/>
                <w:id w:val="233822790"/>
                <w:placeholder>
                  <w:docPart w:val="A2613B8BF6DE47798FD4FF372D2BC058"/>
                </w:placeholder>
                <w:showingPlcHdr/>
                <w:dropDownList>
                  <w:listItem w:value="Choose an item."/>
                  <w:listItem w:displayText="Adverse Event" w:value="Adverse Event"/>
                  <w:listItem w:displayText="Non-Compliance" w:value="Non-Compliance"/>
                  <w:listItem w:displayText="Minor Conset/HIPAA Issue" w:value="Minor Conset/HIPAA Issue"/>
                  <w:listItem w:displayText="Minor Protocol Deviation" w:value="Minor Protocol Deviation"/>
                  <w:listItem w:displayText="PAM Findings" w:value="PAM Findings"/>
                </w:dropDownList>
              </w:sdtPr>
              <w:sdtEndPr/>
              <w:sdtContent>
                <w:r w:rsidR="000062B1" w:rsidRPr="00544B3D">
                  <w:rPr>
                    <w:rStyle w:val="PlaceholderText"/>
                    <w:sz w:val="20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488" w:type="pct"/>
          </w:tcPr>
          <w:p w14:paraId="175DB444" w14:textId="77777777" w:rsidR="000062B1" w:rsidRPr="00F839FC" w:rsidRDefault="000062B1" w:rsidP="00891BD4"/>
        </w:tc>
      </w:tr>
    </w:tbl>
    <w:p w14:paraId="02AFEC11" w14:textId="35CDBB7D" w:rsidR="00CB167D" w:rsidRDefault="00CB167D" w:rsidP="00C41381">
      <w:pPr>
        <w:pStyle w:val="L1-FlLSp12"/>
        <w:spacing w:before="120" w:line="240" w:lineRule="auto"/>
      </w:pPr>
    </w:p>
    <w:p w14:paraId="70B65037" w14:textId="77777777" w:rsidR="006D5FFF" w:rsidRDefault="006D5FFF" w:rsidP="00F455BC">
      <w:pPr>
        <w:pStyle w:val="Heading2"/>
      </w:pPr>
    </w:p>
    <w:p w14:paraId="1D3051EF" w14:textId="77777777" w:rsidR="00F455BC" w:rsidRDefault="00F455BC" w:rsidP="00B3161B">
      <w:pPr>
        <w:spacing w:line="240" w:lineRule="auto"/>
      </w:pPr>
    </w:p>
    <w:sectPr w:rsidR="00F455BC" w:rsidSect="0081400B">
      <w:headerReference w:type="default" r:id="rId8"/>
      <w:footerReference w:type="default" r:id="rId9"/>
      <w:headerReference w:type="first" r:id="rId10"/>
      <w:pgSz w:w="15840" w:h="12240" w:orient="landscape" w:code="1"/>
      <w:pgMar w:top="1440" w:right="1440" w:bottom="1440" w:left="1440" w:header="288" w:footer="720" w:gutter="0"/>
      <w:cols w:sep="1"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DC18" w14:textId="77777777" w:rsidR="00F2171F" w:rsidRDefault="00F2171F">
      <w:pPr>
        <w:spacing w:line="240" w:lineRule="auto"/>
      </w:pPr>
      <w:r>
        <w:separator/>
      </w:r>
    </w:p>
  </w:endnote>
  <w:endnote w:type="continuationSeparator" w:id="0">
    <w:p w14:paraId="36A99C66" w14:textId="77777777" w:rsidR="00F2171F" w:rsidRDefault="00F21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33B3" w14:textId="12B32AE4" w:rsidR="00F455BC" w:rsidRPr="00E76CE3" w:rsidRDefault="00CF0897" w:rsidP="00F455BC">
    <w:pPr>
      <w:pStyle w:val="Footer"/>
    </w:pPr>
    <w:r>
      <w:t>Event</w:t>
    </w:r>
    <w:r w:rsidR="00F455BC" w:rsidRPr="00B11CF4">
      <w:t xml:space="preserve"> Tracking Log</w:t>
    </w:r>
    <w:r w:rsidR="00F455BC" w:rsidRPr="00E76CE3">
      <w:tab/>
    </w:r>
    <w:r w:rsidR="00F455BC" w:rsidRPr="00E76CE3">
      <w:fldChar w:fldCharType="begin"/>
    </w:r>
    <w:r w:rsidR="00F455BC" w:rsidRPr="00E76CE3">
      <w:instrText xml:space="preserve"> PAGE </w:instrText>
    </w:r>
    <w:r w:rsidR="00F455BC" w:rsidRPr="00E76CE3">
      <w:fldChar w:fldCharType="separate"/>
    </w:r>
    <w:r w:rsidR="00552D08">
      <w:rPr>
        <w:noProof/>
      </w:rPr>
      <w:t>5</w:t>
    </w:r>
    <w:r w:rsidR="00F455BC" w:rsidRPr="00E76CE3">
      <w:fldChar w:fldCharType="end"/>
    </w:r>
    <w:r w:rsidR="00F455BC" w:rsidRPr="00E76CE3">
      <w:t xml:space="preserve"> of </w:t>
    </w:r>
    <w:r w:rsidR="00C41381">
      <w:fldChar w:fldCharType="begin"/>
    </w:r>
    <w:r w:rsidR="00C41381">
      <w:instrText xml:space="preserve"> NUMPAGES  </w:instrText>
    </w:r>
    <w:r w:rsidR="00C41381">
      <w:fldChar w:fldCharType="separate"/>
    </w:r>
    <w:r w:rsidR="00552D08">
      <w:rPr>
        <w:noProof/>
      </w:rPr>
      <w:t>5</w:t>
    </w:r>
    <w:r w:rsidR="00C41381">
      <w:rPr>
        <w:noProof/>
      </w:rPr>
      <w:fldChar w:fldCharType="end"/>
    </w:r>
    <w:r w:rsidR="00F455BC" w:rsidRPr="00E76CE3">
      <w:tab/>
    </w:r>
    <w:r>
      <w:tab/>
    </w:r>
    <w:r>
      <w:tab/>
      <w:t>09.09.2022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D30EB" w14:textId="77777777" w:rsidR="00F2171F" w:rsidRDefault="00F2171F">
      <w:pPr>
        <w:spacing w:line="240" w:lineRule="auto"/>
      </w:pPr>
      <w:r>
        <w:separator/>
      </w:r>
    </w:p>
  </w:footnote>
  <w:footnote w:type="continuationSeparator" w:id="0">
    <w:p w14:paraId="7B47FE36" w14:textId="77777777" w:rsidR="00F2171F" w:rsidRDefault="00F217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8F66" w14:textId="1DAB2963" w:rsidR="00F455BC" w:rsidRDefault="00A22048" w:rsidP="00C04047">
    <w:pPr>
      <w:pStyle w:val="Header"/>
      <w:spacing w:line="240" w:lineRule="auto"/>
      <w:jc w:val="center"/>
      <w:rPr>
        <w:sz w:val="36"/>
        <w:szCs w:val="36"/>
      </w:rPr>
    </w:pPr>
    <w:r w:rsidRPr="00A22048">
      <w:rPr>
        <w:sz w:val="36"/>
        <w:szCs w:val="36"/>
      </w:rPr>
      <w:t>Event Tracking Log</w:t>
    </w:r>
  </w:p>
  <w:p w14:paraId="4A5F7170" w14:textId="17D5AC69" w:rsidR="00C04047" w:rsidRPr="00C04047" w:rsidRDefault="00C04047" w:rsidP="00C04047">
    <w:pPr>
      <w:pStyle w:val="Header"/>
      <w:spacing w:line="240" w:lineRule="auto"/>
      <w:jc w:val="center"/>
      <w:rPr>
        <w:i/>
        <w:iCs/>
        <w:sz w:val="20"/>
      </w:rPr>
    </w:pPr>
    <w:r w:rsidRPr="00C04047">
      <w:rPr>
        <w:i/>
        <w:iCs/>
        <w:sz w:val="20"/>
      </w:rPr>
      <w:t>This</w:t>
    </w:r>
    <w:r>
      <w:rPr>
        <w:i/>
        <w:iCs/>
        <w:sz w:val="20"/>
      </w:rPr>
      <w:t xml:space="preserve"> document</w:t>
    </w:r>
    <w:r w:rsidRPr="00C04047">
      <w:rPr>
        <w:i/>
        <w:iCs/>
        <w:sz w:val="20"/>
      </w:rPr>
      <w:t xml:space="preserve"> is a cumulative tracking log for the life of the study.</w:t>
    </w:r>
  </w:p>
  <w:tbl>
    <w:tblPr>
      <w:tblW w:w="5486" w:type="pct"/>
      <w:tblInd w:w="-6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0"/>
      <w:gridCol w:w="990"/>
      <w:gridCol w:w="899"/>
      <w:gridCol w:w="1172"/>
      <w:gridCol w:w="4408"/>
      <w:gridCol w:w="1979"/>
      <w:gridCol w:w="4232"/>
    </w:tblGrid>
    <w:tr w:rsidR="00A22048" w14:paraId="71EEAAEB" w14:textId="77777777" w:rsidTr="00F64CFE">
      <w:trPr>
        <w:trHeight w:val="288"/>
      </w:trPr>
      <w:tc>
        <w:tcPr>
          <w:tcW w:w="5000" w:type="pct"/>
          <w:gridSpan w:val="7"/>
          <w:tcBorders>
            <w:top w:val="nil"/>
            <w:left w:val="nil"/>
            <w:bottom w:val="nil"/>
            <w:right w:val="nil"/>
          </w:tcBorders>
          <w:vAlign w:val="bottom"/>
        </w:tcPr>
        <w:p w14:paraId="0715FF45" w14:textId="77777777" w:rsidR="00A22048" w:rsidRDefault="00A22048" w:rsidP="00A22048">
          <w:pPr>
            <w:pStyle w:val="TX-TableText"/>
            <w:ind w:left="0"/>
            <w:rPr>
              <w:rStyle w:val="Strong"/>
            </w:rPr>
          </w:pPr>
          <w:r>
            <w:rPr>
              <w:rStyle w:val="Strong"/>
            </w:rPr>
            <w:t xml:space="preserve">IRB Study Number: </w:t>
          </w:r>
        </w:p>
      </w:tc>
    </w:tr>
    <w:tr w:rsidR="00A22048" w14:paraId="1E6EF3EA" w14:textId="77777777" w:rsidTr="00F64CFE">
      <w:trPr>
        <w:trHeight w:val="288"/>
      </w:trPr>
      <w:tc>
        <w:tcPr>
          <w:tcW w:w="5000" w:type="pct"/>
          <w:gridSpan w:val="7"/>
          <w:tcBorders>
            <w:top w:val="nil"/>
            <w:left w:val="nil"/>
            <w:bottom w:val="nil"/>
            <w:right w:val="nil"/>
          </w:tcBorders>
          <w:vAlign w:val="bottom"/>
        </w:tcPr>
        <w:p w14:paraId="6C1FE3B1" w14:textId="77777777" w:rsidR="00A22048" w:rsidRDefault="00A22048" w:rsidP="00A22048">
          <w:pPr>
            <w:pStyle w:val="TX-TableText"/>
            <w:ind w:left="0"/>
            <w:rPr>
              <w:rStyle w:val="Strong"/>
            </w:rPr>
          </w:pPr>
          <w:r>
            <w:rPr>
              <w:rStyle w:val="Strong"/>
            </w:rPr>
            <w:t>Study Title:</w:t>
          </w:r>
        </w:p>
      </w:tc>
    </w:tr>
    <w:tr w:rsidR="00A22048" w14:paraId="312EC207" w14:textId="77777777" w:rsidTr="00F64CFE">
      <w:trPr>
        <w:trHeight w:val="288"/>
      </w:trPr>
      <w:tc>
        <w:tcPr>
          <w:tcW w:w="5000" w:type="pct"/>
          <w:gridSpan w:val="7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2190202A" w14:textId="77777777" w:rsidR="00A22048" w:rsidRDefault="00A22048" w:rsidP="00A22048">
          <w:pPr>
            <w:pStyle w:val="TX-TableText"/>
            <w:ind w:left="0"/>
            <w:rPr>
              <w:rStyle w:val="Strong"/>
            </w:rPr>
          </w:pPr>
          <w:r>
            <w:rPr>
              <w:rStyle w:val="Strong"/>
            </w:rPr>
            <w:t>Principal Investigator:</w:t>
          </w:r>
        </w:p>
      </w:tc>
    </w:tr>
    <w:tr w:rsidR="00CF0897" w:rsidRPr="00476A53" w14:paraId="7E692CE8" w14:textId="77777777" w:rsidTr="00CF0897">
      <w:trPr>
        <w:trHeight w:val="940"/>
      </w:trPr>
      <w:tc>
        <w:tcPr>
          <w:tcW w:w="19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</w:tcPr>
        <w:p w14:paraId="69D6470E" w14:textId="77777777" w:rsidR="00CF0897" w:rsidRPr="00476A53" w:rsidRDefault="00CF0897" w:rsidP="00A22048">
          <w:pPr>
            <w:pStyle w:val="TX-TableText"/>
            <w:ind w:left="0"/>
            <w:jc w:val="center"/>
            <w:rPr>
              <w:rStyle w:val="Strong"/>
            </w:rPr>
          </w:pPr>
          <w:r w:rsidRPr="00476A53">
            <w:rPr>
              <w:rStyle w:val="Strong"/>
            </w:rPr>
            <w:t>Ref</w:t>
          </w:r>
          <w:r w:rsidRPr="00476A53">
            <w:rPr>
              <w:rStyle w:val="Strong"/>
            </w:rPr>
            <w:br/>
          </w:r>
          <w:r>
            <w:rPr>
              <w:rStyle w:val="Strong"/>
            </w:rPr>
            <w:t>#</w:t>
          </w:r>
        </w:p>
      </w:tc>
      <w:tc>
        <w:tcPr>
          <w:tcW w:w="34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</w:tcPr>
        <w:p w14:paraId="5C70CCFC" w14:textId="77777777" w:rsidR="00CF0897" w:rsidRPr="00476A53" w:rsidRDefault="00CF0897" w:rsidP="00A22048">
          <w:pPr>
            <w:pStyle w:val="TX-TableText"/>
            <w:ind w:left="0"/>
            <w:jc w:val="center"/>
            <w:rPr>
              <w:rStyle w:val="Strong"/>
            </w:rPr>
          </w:pPr>
          <w:r w:rsidRPr="00476A53">
            <w:rPr>
              <w:rStyle w:val="Strong"/>
            </w:rPr>
            <w:t>Subject</w:t>
          </w:r>
          <w:r w:rsidRPr="00476A53">
            <w:rPr>
              <w:rStyle w:val="Strong"/>
            </w:rPr>
            <w:br/>
            <w:t>ID</w:t>
          </w:r>
        </w:p>
      </w:tc>
      <w:tc>
        <w:tcPr>
          <w:tcW w:w="31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</w:tcPr>
        <w:p w14:paraId="6E74C4C6" w14:textId="77777777" w:rsidR="00CF0897" w:rsidRPr="00476A53" w:rsidRDefault="00CF0897" w:rsidP="00A22048">
          <w:pPr>
            <w:pStyle w:val="TX-TableText"/>
            <w:ind w:left="0"/>
            <w:jc w:val="center"/>
            <w:rPr>
              <w:rStyle w:val="Strong"/>
            </w:rPr>
          </w:pPr>
          <w:r>
            <w:rPr>
              <w:rStyle w:val="Strong"/>
            </w:rPr>
            <w:t xml:space="preserve">Event </w:t>
          </w:r>
          <w:r w:rsidRPr="00476A53">
            <w:rPr>
              <w:rStyle w:val="Strong"/>
            </w:rPr>
            <w:t>Date</w:t>
          </w:r>
        </w:p>
      </w:tc>
      <w:tc>
        <w:tcPr>
          <w:tcW w:w="41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</w:tcPr>
        <w:p w14:paraId="10ADC8FB" w14:textId="77777777" w:rsidR="00CF0897" w:rsidRPr="00476A53" w:rsidRDefault="00CF0897" w:rsidP="00A22048">
          <w:pPr>
            <w:pStyle w:val="TX-TableText"/>
            <w:ind w:left="0"/>
            <w:jc w:val="center"/>
            <w:rPr>
              <w:rStyle w:val="Strong"/>
            </w:rPr>
          </w:pPr>
          <w:r w:rsidRPr="00476A53">
            <w:rPr>
              <w:rStyle w:val="Strong"/>
            </w:rPr>
            <w:t>Date Identified</w:t>
          </w:r>
        </w:p>
      </w:tc>
      <w:tc>
        <w:tcPr>
          <w:tcW w:w="155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</w:tcPr>
        <w:p w14:paraId="76041222" w14:textId="77777777" w:rsidR="00CF0897" w:rsidRPr="00476A53" w:rsidRDefault="00CF0897" w:rsidP="00143E85">
          <w:pPr>
            <w:pStyle w:val="TX-TableText"/>
            <w:ind w:left="0"/>
            <w:jc w:val="center"/>
            <w:rPr>
              <w:rStyle w:val="Strong"/>
            </w:rPr>
          </w:pPr>
          <w:r>
            <w:rPr>
              <w:rStyle w:val="Strong"/>
            </w:rPr>
            <w:t>Brief Description of Event, Incident or Problem (including assessment of the net effect on Risk/Benefit)</w:t>
          </w:r>
        </w:p>
      </w:tc>
      <w:tc>
        <w:tcPr>
          <w:tcW w:w="69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</w:tcPr>
        <w:p w14:paraId="3623318B" w14:textId="321F623C" w:rsidR="00CF0897" w:rsidRPr="00476A53" w:rsidRDefault="00CF0897" w:rsidP="00A22048">
          <w:pPr>
            <w:pStyle w:val="TX-TableText"/>
            <w:ind w:left="0"/>
            <w:jc w:val="center"/>
            <w:rPr>
              <w:rStyle w:val="Strong"/>
            </w:rPr>
          </w:pPr>
          <w:r>
            <w:rPr>
              <w:rStyle w:val="Strong"/>
            </w:rPr>
            <w:t>Event Type</w:t>
          </w:r>
        </w:p>
      </w:tc>
      <w:tc>
        <w:tcPr>
          <w:tcW w:w="148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</w:tcPr>
        <w:p w14:paraId="7F306394" w14:textId="77777777" w:rsidR="00CF0897" w:rsidRPr="00476A53" w:rsidRDefault="00CF0897" w:rsidP="00A22048">
          <w:pPr>
            <w:pStyle w:val="TX-TableText"/>
            <w:ind w:left="0"/>
            <w:jc w:val="center"/>
            <w:rPr>
              <w:rStyle w:val="Strong"/>
            </w:rPr>
          </w:pPr>
          <w:r>
            <w:rPr>
              <w:rStyle w:val="Strong"/>
            </w:rPr>
            <w:t>Corrective Action Taken to Avoid Recurrence</w:t>
          </w:r>
        </w:p>
      </w:tc>
    </w:tr>
  </w:tbl>
  <w:p w14:paraId="23ECC222" w14:textId="77777777" w:rsidR="00A22048" w:rsidRPr="00A22048" w:rsidRDefault="00A22048">
    <w:pPr>
      <w:pStyle w:val="Header"/>
      <w:rPr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2A41" w14:textId="77777777" w:rsidR="00142D4F" w:rsidRPr="00142D4F" w:rsidRDefault="00142D4F" w:rsidP="00142D4F">
    <w:pPr>
      <w:pStyle w:val="Header"/>
      <w:jc w:val="right"/>
      <w:rPr>
        <w:sz w:val="20"/>
      </w:rPr>
    </w:pPr>
    <w:r w:rsidRPr="00142D4F">
      <w:rPr>
        <w:sz w:val="20"/>
      </w:rPr>
      <w:t>LSUHSC-NO HRPP</w:t>
    </w:r>
  </w:p>
  <w:p w14:paraId="0C97CF1E" w14:textId="77777777" w:rsidR="00142D4F" w:rsidRPr="00142D4F" w:rsidRDefault="00142D4F" w:rsidP="00142D4F">
    <w:pPr>
      <w:pStyle w:val="Header"/>
      <w:jc w:val="right"/>
      <w:rPr>
        <w:sz w:val="20"/>
      </w:rPr>
    </w:pPr>
    <w:r w:rsidRPr="00142D4F">
      <w:rPr>
        <w:sz w:val="20"/>
      </w:rPr>
      <w:t>DOC ID: HRP-2</w:t>
    </w:r>
    <w:r w:rsidR="00F764C8">
      <w:rPr>
        <w:sz w:val="20"/>
      </w:rPr>
      <w:t>22</w:t>
    </w:r>
    <w:r w:rsidRPr="00142D4F">
      <w:rPr>
        <w:sz w:val="20"/>
      </w:rPr>
      <w:t>0</w:t>
    </w:r>
  </w:p>
  <w:p w14:paraId="36F15AA9" w14:textId="03C04BC8" w:rsidR="00142D4F" w:rsidRPr="00142D4F" w:rsidRDefault="00142D4F" w:rsidP="00142D4F">
    <w:pPr>
      <w:pStyle w:val="Header"/>
      <w:jc w:val="right"/>
      <w:rPr>
        <w:sz w:val="20"/>
      </w:rPr>
    </w:pPr>
    <w:r w:rsidRPr="00142D4F">
      <w:rPr>
        <w:sz w:val="20"/>
      </w:rPr>
      <w:t xml:space="preserve">VER: </w:t>
    </w:r>
    <w:r w:rsidR="00CF0897">
      <w:rPr>
        <w:sz w:val="20"/>
      </w:rPr>
      <w:t>2</w:t>
    </w:r>
    <w:r w:rsidRPr="00142D4F">
      <w:rPr>
        <w:sz w:val="20"/>
      </w:rPr>
      <w:t>.</w:t>
    </w:r>
    <w:r w:rsidR="00F764C8">
      <w:rPr>
        <w:sz w:val="20"/>
      </w:rPr>
      <w:t>0</w:t>
    </w:r>
    <w:r w:rsidRPr="00142D4F">
      <w:rPr>
        <w:sz w:val="20"/>
      </w:rPr>
      <w:t>_</w:t>
    </w:r>
    <w:r w:rsidR="00CF0897">
      <w:rPr>
        <w:sz w:val="20"/>
      </w:rPr>
      <w:t>09.09.2022</w:t>
    </w:r>
  </w:p>
  <w:p w14:paraId="642FD80A" w14:textId="77777777" w:rsidR="00142D4F" w:rsidRDefault="00142D4F" w:rsidP="00142D4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94A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DA17CD5"/>
    <w:multiLevelType w:val="hybridMultilevel"/>
    <w:tmpl w:val="BA307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3247C"/>
    <w:multiLevelType w:val="hybridMultilevel"/>
    <w:tmpl w:val="ACDA9F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486868"/>
    <w:multiLevelType w:val="hybridMultilevel"/>
    <w:tmpl w:val="5E4AB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7" w15:restartNumberingAfterBreak="0">
    <w:nsid w:val="33021944"/>
    <w:multiLevelType w:val="hybridMultilevel"/>
    <w:tmpl w:val="A34299E6"/>
    <w:lvl w:ilvl="0" w:tplc="8F0A1D20">
      <w:start w:val="1"/>
      <w:numFmt w:val="bullet"/>
      <w:pStyle w:val="TB-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0255453">
    <w:abstractNumId w:val="6"/>
  </w:num>
  <w:num w:numId="2" w16cid:durableId="1803234048">
    <w:abstractNumId w:val="6"/>
  </w:num>
  <w:num w:numId="3" w16cid:durableId="1799909615">
    <w:abstractNumId w:val="2"/>
  </w:num>
  <w:num w:numId="4" w16cid:durableId="743453175">
    <w:abstractNumId w:val="6"/>
  </w:num>
  <w:num w:numId="5" w16cid:durableId="620764727">
    <w:abstractNumId w:val="8"/>
  </w:num>
  <w:num w:numId="6" w16cid:durableId="445469075">
    <w:abstractNumId w:val="3"/>
  </w:num>
  <w:num w:numId="7" w16cid:durableId="1783065522">
    <w:abstractNumId w:val="2"/>
  </w:num>
  <w:num w:numId="8" w16cid:durableId="2063599550">
    <w:abstractNumId w:val="6"/>
  </w:num>
  <w:num w:numId="9" w16cid:durableId="1652442989">
    <w:abstractNumId w:val="8"/>
  </w:num>
  <w:num w:numId="10" w16cid:durableId="830216732">
    <w:abstractNumId w:val="3"/>
  </w:num>
  <w:num w:numId="11" w16cid:durableId="1058750501">
    <w:abstractNumId w:val="7"/>
  </w:num>
  <w:num w:numId="12" w16cid:durableId="1794246678">
    <w:abstractNumId w:val="0"/>
  </w:num>
  <w:num w:numId="13" w16cid:durableId="1703819992">
    <w:abstractNumId w:val="1"/>
  </w:num>
  <w:num w:numId="14" w16cid:durableId="1825464643">
    <w:abstractNumId w:val="5"/>
  </w:num>
  <w:num w:numId="15" w16cid:durableId="1902515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CB"/>
    <w:rsid w:val="000062B1"/>
    <w:rsid w:val="00012D51"/>
    <w:rsid w:val="00013338"/>
    <w:rsid w:val="000207AD"/>
    <w:rsid w:val="000416EB"/>
    <w:rsid w:val="00043F57"/>
    <w:rsid w:val="00047CA7"/>
    <w:rsid w:val="0008448B"/>
    <w:rsid w:val="00085248"/>
    <w:rsid w:val="00093F81"/>
    <w:rsid w:val="0009736A"/>
    <w:rsid w:val="000F0CEF"/>
    <w:rsid w:val="000F72BF"/>
    <w:rsid w:val="001018BF"/>
    <w:rsid w:val="00104474"/>
    <w:rsid w:val="00106D6A"/>
    <w:rsid w:val="001101E2"/>
    <w:rsid w:val="00117751"/>
    <w:rsid w:val="00131D04"/>
    <w:rsid w:val="001358D3"/>
    <w:rsid w:val="00142D4F"/>
    <w:rsid w:val="00143891"/>
    <w:rsid w:val="00143E85"/>
    <w:rsid w:val="00163D6A"/>
    <w:rsid w:val="001A58A5"/>
    <w:rsid w:val="001B75C8"/>
    <w:rsid w:val="001C004D"/>
    <w:rsid w:val="001C5419"/>
    <w:rsid w:val="001F0EB6"/>
    <w:rsid w:val="001F790B"/>
    <w:rsid w:val="00200D14"/>
    <w:rsid w:val="0021021C"/>
    <w:rsid w:val="00211ECB"/>
    <w:rsid w:val="002149EA"/>
    <w:rsid w:val="00236BCE"/>
    <w:rsid w:val="00251128"/>
    <w:rsid w:val="00257F28"/>
    <w:rsid w:val="00261E9D"/>
    <w:rsid w:val="00277B3E"/>
    <w:rsid w:val="00282383"/>
    <w:rsid w:val="00282BDA"/>
    <w:rsid w:val="002879A7"/>
    <w:rsid w:val="00291B07"/>
    <w:rsid w:val="002A794C"/>
    <w:rsid w:val="002C0714"/>
    <w:rsid w:val="002C657D"/>
    <w:rsid w:val="002D1EA3"/>
    <w:rsid w:val="002D4CD5"/>
    <w:rsid w:val="002D7A6D"/>
    <w:rsid w:val="002F0B45"/>
    <w:rsid w:val="002F0F35"/>
    <w:rsid w:val="002F3522"/>
    <w:rsid w:val="003040C5"/>
    <w:rsid w:val="003063FB"/>
    <w:rsid w:val="003218E4"/>
    <w:rsid w:val="003227E1"/>
    <w:rsid w:val="0032563D"/>
    <w:rsid w:val="00327EDC"/>
    <w:rsid w:val="00332FD3"/>
    <w:rsid w:val="003738D1"/>
    <w:rsid w:val="00375AF7"/>
    <w:rsid w:val="00377D52"/>
    <w:rsid w:val="0039511E"/>
    <w:rsid w:val="003B1159"/>
    <w:rsid w:val="003B5139"/>
    <w:rsid w:val="003B612D"/>
    <w:rsid w:val="00420D21"/>
    <w:rsid w:val="00422860"/>
    <w:rsid w:val="0042437B"/>
    <w:rsid w:val="00431835"/>
    <w:rsid w:val="00433EE2"/>
    <w:rsid w:val="004551A6"/>
    <w:rsid w:val="00455A64"/>
    <w:rsid w:val="004622D0"/>
    <w:rsid w:val="0046580C"/>
    <w:rsid w:val="00470F12"/>
    <w:rsid w:val="00474A82"/>
    <w:rsid w:val="00475BBF"/>
    <w:rsid w:val="00496707"/>
    <w:rsid w:val="00496B5E"/>
    <w:rsid w:val="004A2E08"/>
    <w:rsid w:val="004A7316"/>
    <w:rsid w:val="004B4C3C"/>
    <w:rsid w:val="004D6B03"/>
    <w:rsid w:val="004E3FFC"/>
    <w:rsid w:val="00505720"/>
    <w:rsid w:val="00507BB1"/>
    <w:rsid w:val="00512272"/>
    <w:rsid w:val="0051437B"/>
    <w:rsid w:val="00517558"/>
    <w:rsid w:val="0054305E"/>
    <w:rsid w:val="005525FF"/>
    <w:rsid w:val="00552D08"/>
    <w:rsid w:val="005578E1"/>
    <w:rsid w:val="00565660"/>
    <w:rsid w:val="00570EA5"/>
    <w:rsid w:val="005738B5"/>
    <w:rsid w:val="005A0E1D"/>
    <w:rsid w:val="005C1724"/>
    <w:rsid w:val="005C1DB2"/>
    <w:rsid w:val="005D1DF7"/>
    <w:rsid w:val="005D486E"/>
    <w:rsid w:val="005E0D27"/>
    <w:rsid w:val="005E2F17"/>
    <w:rsid w:val="005E7CBE"/>
    <w:rsid w:val="005F3A9F"/>
    <w:rsid w:val="005F62C9"/>
    <w:rsid w:val="00605354"/>
    <w:rsid w:val="00607A78"/>
    <w:rsid w:val="00610EC4"/>
    <w:rsid w:val="00627255"/>
    <w:rsid w:val="00633C91"/>
    <w:rsid w:val="00635953"/>
    <w:rsid w:val="006621E6"/>
    <w:rsid w:val="00662D57"/>
    <w:rsid w:val="006657F6"/>
    <w:rsid w:val="00674B4D"/>
    <w:rsid w:val="00674D39"/>
    <w:rsid w:val="00684690"/>
    <w:rsid w:val="00686554"/>
    <w:rsid w:val="00687026"/>
    <w:rsid w:val="00692635"/>
    <w:rsid w:val="006A0A2D"/>
    <w:rsid w:val="006B1905"/>
    <w:rsid w:val="006B412A"/>
    <w:rsid w:val="006C1FF3"/>
    <w:rsid w:val="006D5FFF"/>
    <w:rsid w:val="006E57EE"/>
    <w:rsid w:val="006E7A7A"/>
    <w:rsid w:val="0070437F"/>
    <w:rsid w:val="00717D15"/>
    <w:rsid w:val="0072483B"/>
    <w:rsid w:val="0074410B"/>
    <w:rsid w:val="00772307"/>
    <w:rsid w:val="00793181"/>
    <w:rsid w:val="007A3677"/>
    <w:rsid w:val="007B22D7"/>
    <w:rsid w:val="007D2BA3"/>
    <w:rsid w:val="007D2D3E"/>
    <w:rsid w:val="007D3889"/>
    <w:rsid w:val="007E3E88"/>
    <w:rsid w:val="007E700E"/>
    <w:rsid w:val="007F0908"/>
    <w:rsid w:val="007F0999"/>
    <w:rsid w:val="007F30A8"/>
    <w:rsid w:val="0080250B"/>
    <w:rsid w:val="0081400B"/>
    <w:rsid w:val="008171B8"/>
    <w:rsid w:val="00820DAF"/>
    <w:rsid w:val="0082616A"/>
    <w:rsid w:val="00834E9F"/>
    <w:rsid w:val="00837970"/>
    <w:rsid w:val="00847015"/>
    <w:rsid w:val="00871492"/>
    <w:rsid w:val="008B343A"/>
    <w:rsid w:val="008E1E06"/>
    <w:rsid w:val="00902B93"/>
    <w:rsid w:val="00923C6F"/>
    <w:rsid w:val="00956534"/>
    <w:rsid w:val="00971A7C"/>
    <w:rsid w:val="00985685"/>
    <w:rsid w:val="00993C07"/>
    <w:rsid w:val="00997C52"/>
    <w:rsid w:val="009A00C3"/>
    <w:rsid w:val="009A6F87"/>
    <w:rsid w:val="009B441E"/>
    <w:rsid w:val="009B5007"/>
    <w:rsid w:val="009E74A1"/>
    <w:rsid w:val="009F2655"/>
    <w:rsid w:val="009F26C2"/>
    <w:rsid w:val="00A0217C"/>
    <w:rsid w:val="00A057EA"/>
    <w:rsid w:val="00A22048"/>
    <w:rsid w:val="00A24CA1"/>
    <w:rsid w:val="00A27E42"/>
    <w:rsid w:val="00A31795"/>
    <w:rsid w:val="00A550A1"/>
    <w:rsid w:val="00A61817"/>
    <w:rsid w:val="00A87EB7"/>
    <w:rsid w:val="00A9205D"/>
    <w:rsid w:val="00A9394D"/>
    <w:rsid w:val="00AA4DDE"/>
    <w:rsid w:val="00AB1662"/>
    <w:rsid w:val="00AB5283"/>
    <w:rsid w:val="00AC1D2A"/>
    <w:rsid w:val="00AC3E05"/>
    <w:rsid w:val="00AC768B"/>
    <w:rsid w:val="00AC7732"/>
    <w:rsid w:val="00AD36EE"/>
    <w:rsid w:val="00B01C3E"/>
    <w:rsid w:val="00B03370"/>
    <w:rsid w:val="00B10200"/>
    <w:rsid w:val="00B11CF4"/>
    <w:rsid w:val="00B3161B"/>
    <w:rsid w:val="00B362D2"/>
    <w:rsid w:val="00BB2E4E"/>
    <w:rsid w:val="00BB4853"/>
    <w:rsid w:val="00BB5A80"/>
    <w:rsid w:val="00BD594E"/>
    <w:rsid w:val="00C01069"/>
    <w:rsid w:val="00C04047"/>
    <w:rsid w:val="00C052A6"/>
    <w:rsid w:val="00C170D9"/>
    <w:rsid w:val="00C17826"/>
    <w:rsid w:val="00C24F4D"/>
    <w:rsid w:val="00C40AA6"/>
    <w:rsid w:val="00C41381"/>
    <w:rsid w:val="00C55605"/>
    <w:rsid w:val="00C62DDE"/>
    <w:rsid w:val="00C87596"/>
    <w:rsid w:val="00CB167D"/>
    <w:rsid w:val="00CD07B3"/>
    <w:rsid w:val="00CF0897"/>
    <w:rsid w:val="00CF2161"/>
    <w:rsid w:val="00D21CA4"/>
    <w:rsid w:val="00D45C28"/>
    <w:rsid w:val="00D45C78"/>
    <w:rsid w:val="00D60365"/>
    <w:rsid w:val="00D63527"/>
    <w:rsid w:val="00D76DEE"/>
    <w:rsid w:val="00D77AB0"/>
    <w:rsid w:val="00D832AB"/>
    <w:rsid w:val="00D93100"/>
    <w:rsid w:val="00DA23D5"/>
    <w:rsid w:val="00DE429C"/>
    <w:rsid w:val="00DF0DBD"/>
    <w:rsid w:val="00DF4009"/>
    <w:rsid w:val="00E13E35"/>
    <w:rsid w:val="00E1682A"/>
    <w:rsid w:val="00E171BF"/>
    <w:rsid w:val="00E40B65"/>
    <w:rsid w:val="00E536D4"/>
    <w:rsid w:val="00E62F44"/>
    <w:rsid w:val="00E76CE3"/>
    <w:rsid w:val="00E90E03"/>
    <w:rsid w:val="00E9339E"/>
    <w:rsid w:val="00EB3AAA"/>
    <w:rsid w:val="00EB5F77"/>
    <w:rsid w:val="00EC3C8F"/>
    <w:rsid w:val="00EC3CE5"/>
    <w:rsid w:val="00EE24F8"/>
    <w:rsid w:val="00EE291E"/>
    <w:rsid w:val="00EE7364"/>
    <w:rsid w:val="00F15ADF"/>
    <w:rsid w:val="00F2171F"/>
    <w:rsid w:val="00F2218F"/>
    <w:rsid w:val="00F455BC"/>
    <w:rsid w:val="00F47901"/>
    <w:rsid w:val="00F53C88"/>
    <w:rsid w:val="00F64CFE"/>
    <w:rsid w:val="00F6577E"/>
    <w:rsid w:val="00F764C8"/>
    <w:rsid w:val="00F82549"/>
    <w:rsid w:val="00F839FC"/>
    <w:rsid w:val="00F91511"/>
    <w:rsid w:val="00FB49A8"/>
    <w:rsid w:val="00FC5639"/>
    <w:rsid w:val="00FC774A"/>
    <w:rsid w:val="00FD714C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769EF42"/>
  <w15:docId w15:val="{2554CB38-AEF6-4257-96C6-824DAA82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D27"/>
    <w:pPr>
      <w:spacing w:line="240" w:lineRule="atLeast"/>
    </w:pPr>
    <w:rPr>
      <w:rFonts w:asciiTheme="minorHAnsi" w:hAnsiTheme="minorHAnsi"/>
      <w:sz w:val="22"/>
    </w:rPr>
  </w:style>
  <w:style w:type="paragraph" w:styleId="Heading1">
    <w:name w:val="heading 1"/>
    <w:aliases w:val="H1-Sec.Head"/>
    <w:basedOn w:val="Normal"/>
    <w:next w:val="L1-FlLSp12"/>
    <w:qFormat/>
    <w:rsid w:val="005E0D27"/>
    <w:pPr>
      <w:keepNext/>
      <w:tabs>
        <w:tab w:val="left" w:pos="1152"/>
      </w:tabs>
      <w:spacing w:after="360" w:line="360" w:lineRule="atLeast"/>
      <w:ind w:left="1152" w:hanging="1152"/>
      <w:jc w:val="center"/>
      <w:outlineLvl w:val="0"/>
    </w:pPr>
    <w:rPr>
      <w:b/>
      <w:sz w:val="28"/>
    </w:rPr>
  </w:style>
  <w:style w:type="paragraph" w:styleId="Heading2">
    <w:name w:val="heading 2"/>
    <w:aliases w:val="H2-Sec. Head"/>
    <w:basedOn w:val="Heading1"/>
    <w:next w:val="L1-FlLSp12"/>
    <w:qFormat/>
    <w:rsid w:val="005E0D27"/>
    <w:pPr>
      <w:spacing w:before="240" w:after="120"/>
      <w:jc w:val="left"/>
      <w:outlineLvl w:val="1"/>
    </w:pPr>
    <w:rPr>
      <w:sz w:val="24"/>
      <w:u w:val="single"/>
    </w:rPr>
  </w:style>
  <w:style w:type="paragraph" w:styleId="Heading3">
    <w:name w:val="heading 3"/>
    <w:aliases w:val="H3-Sec. Head"/>
    <w:basedOn w:val="Heading1"/>
    <w:next w:val="L1-FlLSp12"/>
    <w:qFormat/>
    <w:rsid w:val="005E0D27"/>
    <w:pPr>
      <w:outlineLvl w:val="2"/>
    </w:pPr>
    <w:rPr>
      <w:sz w:val="24"/>
    </w:rPr>
  </w:style>
  <w:style w:type="paragraph" w:styleId="Heading4">
    <w:name w:val="heading 4"/>
    <w:aliases w:val="H4 Sec.Heading"/>
    <w:basedOn w:val="Heading1"/>
    <w:next w:val="L1-FlLSp12"/>
    <w:qFormat/>
    <w:rsid w:val="005E0D27"/>
    <w:pPr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rsid w:val="005E0D27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5E0D27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5E0D2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5E0D27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5E0D27"/>
    <w:pPr>
      <w:keepLines/>
      <w:jc w:val="center"/>
    </w:pPr>
  </w:style>
  <w:style w:type="paragraph" w:customStyle="1" w:styleId="C3-CtrSp12">
    <w:name w:val="C3-Ctr Sp&amp;1/2"/>
    <w:basedOn w:val="Normal"/>
    <w:rsid w:val="005E0D27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5E0D27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5E0D27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rsid w:val="005E0D27"/>
    <w:pPr>
      <w:tabs>
        <w:tab w:val="center" w:pos="5040"/>
        <w:tab w:val="right" w:pos="9936"/>
      </w:tabs>
    </w:pPr>
    <w:rPr>
      <w:sz w:val="20"/>
    </w:rPr>
  </w:style>
  <w:style w:type="paragraph" w:styleId="FootnoteText">
    <w:name w:val="footnote text"/>
    <w:aliases w:val="F1"/>
    <w:semiHidden/>
    <w:rsid w:val="005E0D27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link w:val="HeaderChar"/>
    <w:uiPriority w:val="99"/>
    <w:rsid w:val="005E0D27"/>
    <w:rPr>
      <w:sz w:val="16"/>
    </w:rPr>
  </w:style>
  <w:style w:type="paragraph" w:customStyle="1" w:styleId="L1-FlLSp12">
    <w:name w:val="L1-FlL Sp&amp;1/2"/>
    <w:basedOn w:val="Normal"/>
    <w:rsid w:val="005E0D27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5E0D27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5E0D27"/>
    <w:pPr>
      <w:numPr>
        <w:numId w:val="3"/>
      </w:numPr>
      <w:spacing w:after="240"/>
    </w:pPr>
  </w:style>
  <w:style w:type="paragraph" w:customStyle="1" w:styleId="N2-2ndBullet">
    <w:name w:val="N2-2nd Bullet"/>
    <w:basedOn w:val="Normal"/>
    <w:rsid w:val="005E0D27"/>
    <w:pPr>
      <w:numPr>
        <w:numId w:val="1"/>
      </w:numPr>
      <w:spacing w:after="240"/>
    </w:pPr>
  </w:style>
  <w:style w:type="paragraph" w:customStyle="1" w:styleId="N3-3rdBullet">
    <w:name w:val="N3-3rd Bullet"/>
    <w:basedOn w:val="Normal"/>
    <w:rsid w:val="005E0D27"/>
    <w:pPr>
      <w:numPr>
        <w:numId w:val="5"/>
      </w:numPr>
      <w:spacing w:after="240"/>
    </w:pPr>
  </w:style>
  <w:style w:type="paragraph" w:customStyle="1" w:styleId="N4-4thBullet">
    <w:name w:val="N4-4th Bullet"/>
    <w:basedOn w:val="Normal"/>
    <w:rsid w:val="005E0D27"/>
    <w:pPr>
      <w:numPr>
        <w:numId w:val="6"/>
      </w:numPr>
      <w:spacing w:after="240"/>
    </w:pPr>
  </w:style>
  <w:style w:type="paragraph" w:customStyle="1" w:styleId="N5-5thBullet">
    <w:name w:val="N5-5th Bullet"/>
    <w:basedOn w:val="Normal"/>
    <w:rsid w:val="005E0D27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5E0D27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5E0D27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5E0D27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5E0D27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5E0D27"/>
    <w:pPr>
      <w:spacing w:line="240" w:lineRule="atLeast"/>
    </w:pPr>
    <w:rPr>
      <w:rFonts w:cs="Times New Roman Bold"/>
      <w:sz w:val="24"/>
    </w:rPr>
  </w:style>
  <w:style w:type="paragraph" w:customStyle="1" w:styleId="SH-SglSpHead">
    <w:name w:val="SH-Sgl Sp Head"/>
    <w:basedOn w:val="Heading1"/>
    <w:rsid w:val="005E0D27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5E0D27"/>
  </w:style>
  <w:style w:type="paragraph" w:customStyle="1" w:styleId="SP-SglSpPara">
    <w:name w:val="SP-Sgl Sp Para"/>
    <w:basedOn w:val="Normal"/>
    <w:rsid w:val="005E0D27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5E0D27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rsid w:val="005E0D27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5E0D27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5E0D27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5E0D27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5E0D27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5E0D27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sz w:val="22"/>
    </w:rPr>
  </w:style>
  <w:style w:type="paragraph" w:customStyle="1" w:styleId="CT-ContractInformation">
    <w:name w:val="CT-Contract Information"/>
    <w:basedOn w:val="Normal"/>
    <w:rsid w:val="005E0D27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5E0D27"/>
    <w:pPr>
      <w:ind w:left="288"/>
    </w:pPr>
  </w:style>
  <w:style w:type="paragraph" w:customStyle="1" w:styleId="R2-ResBullet">
    <w:name w:val="R2-Res Bullet"/>
    <w:basedOn w:val="Normal"/>
    <w:rsid w:val="005E0D27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5E0D27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5E0D27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5E0D27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5E0D27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5E0D27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5E0D27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character" w:styleId="PageNumber">
    <w:name w:val="page number"/>
    <w:basedOn w:val="DefaultParagraphFont"/>
    <w:rsid w:val="005E0D27"/>
  </w:style>
  <w:style w:type="paragraph" w:customStyle="1" w:styleId="R0-FLLftSglBoldItalic">
    <w:name w:val="R0-FL Lft Sgl Bold Italic"/>
    <w:basedOn w:val="Heading1"/>
    <w:rsid w:val="005E0D27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sz w:val="24"/>
    </w:rPr>
  </w:style>
  <w:style w:type="table" w:customStyle="1" w:styleId="TableWestatStandardFormat">
    <w:name w:val="Table Westat Standard Format"/>
    <w:basedOn w:val="TableNormal"/>
    <w:rsid w:val="005E0D27"/>
    <w:rPr>
      <w:rFonts w:ascii="Franklin Gothic Medium" w:hAnsi="Franklin Gothic Medium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5E0D27"/>
    <w:pPr>
      <w:pBdr>
        <w:bottom w:val="single" w:sz="24" w:space="1" w:color="AFBED7"/>
      </w:pBdr>
      <w:tabs>
        <w:tab w:val="clear" w:pos="1152"/>
      </w:tabs>
      <w:spacing w:after="720"/>
      <w:ind w:left="6869" w:firstLine="0"/>
    </w:pPr>
  </w:style>
  <w:style w:type="paragraph" w:customStyle="1" w:styleId="TF-TblFN">
    <w:name w:val="TF-Tbl FN"/>
    <w:basedOn w:val="FootnoteText"/>
    <w:rsid w:val="005E0D27"/>
    <w:rPr>
      <w:rFonts w:ascii="Franklin Gothic Medium" w:hAnsi="Franklin Gothic Medium"/>
    </w:rPr>
  </w:style>
  <w:style w:type="paragraph" w:customStyle="1" w:styleId="TRH-TableRowHeading">
    <w:name w:val="TRH-Table Row Heading"/>
    <w:basedOn w:val="Normal"/>
    <w:rsid w:val="005E0D27"/>
    <w:pPr>
      <w:jc w:val="right"/>
    </w:pPr>
    <w:rPr>
      <w:b/>
      <w:szCs w:val="28"/>
    </w:rPr>
  </w:style>
  <w:style w:type="paragraph" w:styleId="TOC6">
    <w:name w:val="toc 6"/>
    <w:semiHidden/>
    <w:rsid w:val="005E0D27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5E0D27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5E0D27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5E0D27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5E0D27"/>
    <w:pPr>
      <w:spacing w:after="120"/>
      <w:ind w:left="162"/>
    </w:pPr>
  </w:style>
  <w:style w:type="paragraph" w:customStyle="1" w:styleId="StyleStyleC1-CtrBoldHdUniversCondensed72ptNotBoldFran">
    <w:name w:val="Style Style C1-Ctr BoldHd + Univers Condensed 72 pt Not Bold + Fran..."/>
    <w:basedOn w:val="Normal"/>
    <w:autoRedefine/>
    <w:rsid w:val="005E0D27"/>
    <w:pPr>
      <w:keepNext/>
      <w:jc w:val="right"/>
    </w:pPr>
    <w:rPr>
      <w:rFonts w:ascii="Franklin Gothic Demi Cond" w:hAnsi="Franklin Gothic Demi Cond"/>
      <w:bCs/>
      <w:caps/>
      <w:color w:val="336600"/>
      <w:sz w:val="144"/>
      <w:szCs w:val="1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D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2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5E0D27"/>
    <w:rPr>
      <w:rFonts w:asciiTheme="minorHAnsi" w:hAnsiTheme="minorHAnsi"/>
    </w:rPr>
  </w:style>
  <w:style w:type="paragraph" w:customStyle="1" w:styleId="TB-TableBullets">
    <w:name w:val="TB-Table Bullets"/>
    <w:basedOn w:val="TX-TableText"/>
    <w:qFormat/>
    <w:rsid w:val="005E0D27"/>
    <w:pPr>
      <w:numPr>
        <w:numId w:val="11"/>
      </w:numPr>
      <w:ind w:left="432" w:hanging="288"/>
    </w:pPr>
  </w:style>
  <w:style w:type="paragraph" w:styleId="BodyText">
    <w:name w:val="Body Text"/>
    <w:basedOn w:val="Normal"/>
    <w:link w:val="BodyTextChar"/>
    <w:uiPriority w:val="99"/>
    <w:unhideWhenUsed/>
    <w:rsid w:val="005E0D27"/>
    <w:pPr>
      <w:spacing w:after="120" w:line="240" w:lineRule="auto"/>
    </w:pPr>
    <w:rPr>
      <w:rFonts w:ascii="Calibri" w:eastAsia="Calibri" w:hAnsi="Calibr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E0D27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5E0D27"/>
    <w:rPr>
      <w:b/>
      <w:bCs/>
    </w:rPr>
  </w:style>
  <w:style w:type="character" w:customStyle="1" w:styleId="BoldUnderscore">
    <w:name w:val="BoldUnderscore"/>
    <w:uiPriority w:val="1"/>
    <w:qFormat/>
    <w:rsid w:val="005E0D27"/>
    <w:rPr>
      <w:b/>
      <w:bCs/>
      <w:u w:val="single"/>
    </w:rPr>
  </w:style>
  <w:style w:type="paragraph" w:customStyle="1" w:styleId="TH-TableHeading">
    <w:name w:val="TH-Table Heading"/>
    <w:basedOn w:val="TRH-TableRowHeading"/>
    <w:qFormat/>
    <w:rsid w:val="005E0D27"/>
    <w:pPr>
      <w:jc w:val="center"/>
    </w:pPr>
  </w:style>
  <w:style w:type="paragraph" w:customStyle="1" w:styleId="FooterLandscape">
    <w:name w:val="Footer Landscape"/>
    <w:basedOn w:val="Footer"/>
    <w:qFormat/>
    <w:rsid w:val="005E0D27"/>
    <w:pPr>
      <w:tabs>
        <w:tab w:val="clear" w:pos="5040"/>
        <w:tab w:val="clear" w:pos="9936"/>
        <w:tab w:val="center" w:pos="6480"/>
        <w:tab w:val="right" w:pos="12960"/>
      </w:tabs>
    </w:pPr>
  </w:style>
  <w:style w:type="character" w:customStyle="1" w:styleId="HeaderChar">
    <w:name w:val="Header Char"/>
    <w:link w:val="Header"/>
    <w:uiPriority w:val="99"/>
    <w:rsid w:val="00251128"/>
    <w:rPr>
      <w:rFonts w:asciiTheme="minorHAnsi" w:hAnsiTheme="minorHAnsi"/>
      <w:sz w:val="16"/>
    </w:rPr>
  </w:style>
  <w:style w:type="paragraph" w:customStyle="1" w:styleId="BodyText4">
    <w:name w:val="Body Text 4"/>
    <w:basedOn w:val="Normal"/>
    <w:qFormat/>
    <w:rsid w:val="0042437B"/>
    <w:pPr>
      <w:spacing w:after="200" w:line="276" w:lineRule="auto"/>
    </w:pPr>
    <w:rPr>
      <w:rFonts w:ascii="Arial" w:eastAsia="Calibri" w:hAnsi="Arial" w:cs="Arial"/>
      <w:b/>
      <w:sz w:val="24"/>
      <w:szCs w:val="24"/>
    </w:rPr>
  </w:style>
  <w:style w:type="table" w:styleId="TableGrid">
    <w:name w:val="Table Grid"/>
    <w:basedOn w:val="TableNormal"/>
    <w:uiPriority w:val="39"/>
    <w:rsid w:val="00CB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CB167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E3E8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42D4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F0897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163D6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F2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C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C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C2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2C657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6102\6102.01.02.02\NCCAM%20Research%20Toolkit%20Update\NCCAM_Research_Toolk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44AAB0BA114B32AA4D6CD389FAC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01D8F-2A63-4447-BA36-EFFFAD8E87D8}"/>
      </w:docPartPr>
      <w:docPartBody>
        <w:p w:rsidR="00DB6ACC" w:rsidRDefault="007B30C7" w:rsidP="007B30C7">
          <w:pPr>
            <w:pStyle w:val="1644AAB0BA114B32AA4D6CD389FACC08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59A9B15071164A48AEB3F18CBD1BE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F0F04-066B-4D89-A2C6-838C22CC7D24}"/>
      </w:docPartPr>
      <w:docPartBody>
        <w:p w:rsidR="00DB6ACC" w:rsidRDefault="007B30C7" w:rsidP="007B30C7">
          <w:pPr>
            <w:pStyle w:val="59A9B15071164A48AEB3F18CBD1BE96D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0524410C02E141A98603BBCCE5DD5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0C36A-5AF8-40FB-92A7-69E2A167B465}"/>
      </w:docPartPr>
      <w:docPartBody>
        <w:p w:rsidR="00DB6ACC" w:rsidRDefault="007B30C7" w:rsidP="007B30C7">
          <w:pPr>
            <w:pStyle w:val="0524410C02E141A98603BBCCE5DD5173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7A55542D36A442A6AF98D94EADC0C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B49E5-AF8D-41DC-AD0B-C0EEBFFBEFB1}"/>
      </w:docPartPr>
      <w:docPartBody>
        <w:p w:rsidR="00DB6ACC" w:rsidRDefault="007B30C7" w:rsidP="007B30C7">
          <w:pPr>
            <w:pStyle w:val="7A55542D36A442A6AF98D94EADC0C9B8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0899ADCC6AE34706A77A5668D1C1D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F0422-2C58-4B12-92E9-81C53C12584A}"/>
      </w:docPartPr>
      <w:docPartBody>
        <w:p w:rsidR="00DB6ACC" w:rsidRDefault="007B30C7" w:rsidP="007B30C7">
          <w:pPr>
            <w:pStyle w:val="0899ADCC6AE34706A77A5668D1C1D18A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23E0AD4D79BF4EFB981A2790FB077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B33DC-B0FB-47FA-80E0-80FBE878C521}"/>
      </w:docPartPr>
      <w:docPartBody>
        <w:p w:rsidR="00DB6ACC" w:rsidRDefault="007B30C7" w:rsidP="007B30C7">
          <w:pPr>
            <w:pStyle w:val="23E0AD4D79BF4EFB981A2790FB0771DE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5E87FFA1BC414D66AB9955B708AFB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DDB78-1C8F-4512-8FE1-37285ED1C4DC}"/>
      </w:docPartPr>
      <w:docPartBody>
        <w:p w:rsidR="00DB6ACC" w:rsidRDefault="007B30C7" w:rsidP="007B30C7">
          <w:pPr>
            <w:pStyle w:val="5E87FFA1BC414D66AB9955B708AFB468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BD19CE30DA494A5B892B5EF9519AB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C9057-AE56-4405-867E-9AE924C918DA}"/>
      </w:docPartPr>
      <w:docPartBody>
        <w:p w:rsidR="00DB6ACC" w:rsidRDefault="007B30C7" w:rsidP="007B30C7">
          <w:pPr>
            <w:pStyle w:val="BD19CE30DA494A5B892B5EF9519AB4D7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E7D4E4AAC9A441D6BD221B7A513EA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BA9E0-3325-4927-B703-AD8DFA686C8C}"/>
      </w:docPartPr>
      <w:docPartBody>
        <w:p w:rsidR="00DB6ACC" w:rsidRDefault="007B30C7" w:rsidP="007B30C7">
          <w:pPr>
            <w:pStyle w:val="E7D4E4AAC9A441D6BD221B7A513EA341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EC2FF6E52B7D4B13B9E400DFEAA7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97664-C2EF-4496-9508-65022A7081C8}"/>
      </w:docPartPr>
      <w:docPartBody>
        <w:p w:rsidR="00DB6ACC" w:rsidRDefault="007B30C7" w:rsidP="007B30C7">
          <w:pPr>
            <w:pStyle w:val="EC2FF6E52B7D4B13B9E400DFEAA7F049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803C7A815AC64BCA8CE8835D5015E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F9925-FEC8-4113-AD94-FD417378034D}"/>
      </w:docPartPr>
      <w:docPartBody>
        <w:p w:rsidR="00DB6ACC" w:rsidRDefault="007B30C7" w:rsidP="007B30C7">
          <w:pPr>
            <w:pStyle w:val="803C7A815AC64BCA8CE8835D5015EB62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A3A77DA8EB5748F0921D6847C65DA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22DCE-1997-4C86-B976-7DAF22F4784A}"/>
      </w:docPartPr>
      <w:docPartBody>
        <w:p w:rsidR="00DB6ACC" w:rsidRDefault="007B30C7" w:rsidP="007B30C7">
          <w:pPr>
            <w:pStyle w:val="A3A77DA8EB5748F0921D6847C65DAC63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7A151BA70CB64D90AB9223642C11E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73D2A-8A55-480C-A3FE-F2F38A8062BE}"/>
      </w:docPartPr>
      <w:docPartBody>
        <w:p w:rsidR="00DB6ACC" w:rsidRDefault="007B30C7" w:rsidP="007B30C7">
          <w:pPr>
            <w:pStyle w:val="7A151BA70CB64D90AB9223642C11E1B8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0CD39534653D49DEA2C87A1BB6A80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14712-6A4A-4D20-AD36-AAE468B6764A}"/>
      </w:docPartPr>
      <w:docPartBody>
        <w:p w:rsidR="00DB6ACC" w:rsidRDefault="007B30C7" w:rsidP="007B30C7">
          <w:pPr>
            <w:pStyle w:val="0CD39534653D49DEA2C87A1BB6A80F29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C5D06D69BFB14A4DBE899C81CC42E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3A45D-372B-4326-9F2B-D1AB1426DBAD}"/>
      </w:docPartPr>
      <w:docPartBody>
        <w:p w:rsidR="00DB6ACC" w:rsidRDefault="007B30C7" w:rsidP="007B30C7">
          <w:pPr>
            <w:pStyle w:val="C5D06D69BFB14A4DBE899C81CC42EFA8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7457AE8EE2E54D99AF7E0D1F40288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0C3C-FAA4-4A55-B1C7-72AE07CDF1D1}"/>
      </w:docPartPr>
      <w:docPartBody>
        <w:p w:rsidR="00DB6ACC" w:rsidRDefault="007B30C7" w:rsidP="007B30C7">
          <w:pPr>
            <w:pStyle w:val="7457AE8EE2E54D99AF7E0D1F40288A86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61A733955639405798AA976B8E189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810CF-E917-4295-B6EB-25EEF99433B4}"/>
      </w:docPartPr>
      <w:docPartBody>
        <w:p w:rsidR="00DB6ACC" w:rsidRDefault="007B30C7" w:rsidP="007B30C7">
          <w:pPr>
            <w:pStyle w:val="61A733955639405798AA976B8E189B5C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17E912E54D9D421B9385FA41D676D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977BD-BA39-41B3-8859-82C93BF2C50C}"/>
      </w:docPartPr>
      <w:docPartBody>
        <w:p w:rsidR="00DB6ACC" w:rsidRDefault="007B30C7" w:rsidP="007B30C7">
          <w:pPr>
            <w:pStyle w:val="17E912E54D9D421B9385FA41D676D4E0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66BBD5FF08094F0BBD9B8048F9909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59C4D-1091-4D8D-97FB-49E4E4292B33}"/>
      </w:docPartPr>
      <w:docPartBody>
        <w:p w:rsidR="00DB6ACC" w:rsidRDefault="007B30C7" w:rsidP="007B30C7">
          <w:pPr>
            <w:pStyle w:val="66BBD5FF08094F0BBD9B8048F9909B8F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FFEDA43F16034E4892D3B1A12D713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E7F1A-91A0-4894-B11F-12247E2FF699}"/>
      </w:docPartPr>
      <w:docPartBody>
        <w:p w:rsidR="00DB6ACC" w:rsidRDefault="007B30C7" w:rsidP="007B30C7">
          <w:pPr>
            <w:pStyle w:val="FFEDA43F16034E4892D3B1A12D713E82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299C823E636D4C1EB842A31AD7FE6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02B81-9D55-4CA8-8DC3-98BD58A865C2}"/>
      </w:docPartPr>
      <w:docPartBody>
        <w:p w:rsidR="00DB6ACC" w:rsidRDefault="007B30C7" w:rsidP="007B30C7">
          <w:pPr>
            <w:pStyle w:val="299C823E636D4C1EB842A31AD7FE60D1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5DA4216E5D77465F99CDB35E7EB65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0AF49-8207-4F7D-9705-931796FD9EED}"/>
      </w:docPartPr>
      <w:docPartBody>
        <w:p w:rsidR="00DB6ACC" w:rsidRDefault="007B30C7" w:rsidP="007B30C7">
          <w:pPr>
            <w:pStyle w:val="5DA4216E5D77465F99CDB35E7EB65941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F79ACA75FED940C89A1FA719E3536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B52A8-F203-404D-B4C0-94FFE2E6CB0A}"/>
      </w:docPartPr>
      <w:docPartBody>
        <w:p w:rsidR="00DB6ACC" w:rsidRDefault="007B30C7" w:rsidP="007B30C7">
          <w:pPr>
            <w:pStyle w:val="F79ACA75FED940C89A1FA719E3536AF1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D4429961B6D3450ABA19C95E7D8A1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9E030-09D0-4B04-A808-FC02D22C49C4}"/>
      </w:docPartPr>
      <w:docPartBody>
        <w:p w:rsidR="00DB6ACC" w:rsidRDefault="007B30C7" w:rsidP="007B30C7">
          <w:pPr>
            <w:pStyle w:val="D4429961B6D3450ABA19C95E7D8A1226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FA4027046CC14418A035C381B66B8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F375-8360-4509-8A12-75D61B3D9F0D}"/>
      </w:docPartPr>
      <w:docPartBody>
        <w:p w:rsidR="00DB6ACC" w:rsidRDefault="007B30C7" w:rsidP="007B30C7">
          <w:pPr>
            <w:pStyle w:val="FA4027046CC14418A035C381B66B8EB4"/>
          </w:pPr>
          <w:r w:rsidRPr="00914527">
            <w:rPr>
              <w:rStyle w:val="PlaceholderText"/>
            </w:rPr>
            <w:t>Choose an item.</w:t>
          </w:r>
        </w:p>
      </w:docPartBody>
    </w:docPart>
    <w:docPart>
      <w:docPartPr>
        <w:name w:val="A2613B8BF6DE47798FD4FF372D2BC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8560A-2606-4D08-ADD8-413B98AD5EAE}"/>
      </w:docPartPr>
      <w:docPartBody>
        <w:p w:rsidR="00DB6ACC" w:rsidRDefault="007B30C7" w:rsidP="007B30C7">
          <w:pPr>
            <w:pStyle w:val="A2613B8BF6DE47798FD4FF372D2BC058"/>
          </w:pPr>
          <w:r w:rsidRPr="0091452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D5"/>
    <w:rsid w:val="002F215A"/>
    <w:rsid w:val="007B30C7"/>
    <w:rsid w:val="00D15EC5"/>
    <w:rsid w:val="00DB6ACC"/>
    <w:rsid w:val="00F0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30C7"/>
    <w:rPr>
      <w:color w:val="808080"/>
    </w:rPr>
  </w:style>
  <w:style w:type="paragraph" w:customStyle="1" w:styleId="C61215D424104816A32B41FDA5ACE0AA">
    <w:name w:val="C61215D424104816A32B41FDA5ACE0AA"/>
    <w:rsid w:val="00F07DD5"/>
  </w:style>
  <w:style w:type="paragraph" w:customStyle="1" w:styleId="404DF79585134344991A11FDAF1A333E">
    <w:name w:val="404DF79585134344991A11FDAF1A333E"/>
    <w:rsid w:val="00F07DD5"/>
  </w:style>
  <w:style w:type="paragraph" w:customStyle="1" w:styleId="CAE4586D48AD4FEFB5FB856D28136C64">
    <w:name w:val="CAE4586D48AD4FEFB5FB856D28136C64"/>
    <w:rsid w:val="00F07DD5"/>
  </w:style>
  <w:style w:type="paragraph" w:customStyle="1" w:styleId="9069C8822B9941DA8686C459178C1C65">
    <w:name w:val="9069C8822B9941DA8686C459178C1C65"/>
    <w:rsid w:val="00F07DD5"/>
  </w:style>
  <w:style w:type="paragraph" w:customStyle="1" w:styleId="59C1CC1219504292A2B10278C99B7E6C">
    <w:name w:val="59C1CC1219504292A2B10278C99B7E6C"/>
    <w:rsid w:val="00F07DD5"/>
  </w:style>
  <w:style w:type="paragraph" w:customStyle="1" w:styleId="C643715DC16443E69B899F5E27348638">
    <w:name w:val="C643715DC16443E69B899F5E27348638"/>
    <w:rsid w:val="00F07DD5"/>
  </w:style>
  <w:style w:type="paragraph" w:customStyle="1" w:styleId="8EBB6F2DD4A548AAAE590210F35BF0BE">
    <w:name w:val="8EBB6F2DD4A548AAAE590210F35BF0BE"/>
    <w:rsid w:val="00F07DD5"/>
  </w:style>
  <w:style w:type="paragraph" w:customStyle="1" w:styleId="C5698A257E6A4F6187FE1C2C4530578D">
    <w:name w:val="C5698A257E6A4F6187FE1C2C4530578D"/>
    <w:rsid w:val="00F07DD5"/>
  </w:style>
  <w:style w:type="paragraph" w:customStyle="1" w:styleId="164E9236A18C4A5F8961651E9F762D5B">
    <w:name w:val="164E9236A18C4A5F8961651E9F762D5B"/>
    <w:rsid w:val="00F07DD5"/>
  </w:style>
  <w:style w:type="paragraph" w:customStyle="1" w:styleId="BD3327D30E794D018E7565044A38CFE3">
    <w:name w:val="BD3327D30E794D018E7565044A38CFE3"/>
    <w:rsid w:val="00F07DD5"/>
  </w:style>
  <w:style w:type="paragraph" w:customStyle="1" w:styleId="512F289D1EBA4B5886EBE429E996E17E">
    <w:name w:val="512F289D1EBA4B5886EBE429E996E17E"/>
    <w:rsid w:val="00F07DD5"/>
  </w:style>
  <w:style w:type="paragraph" w:customStyle="1" w:styleId="3C0B80F5FF55472C850653EE5E0DF01A">
    <w:name w:val="3C0B80F5FF55472C850653EE5E0DF01A"/>
    <w:rsid w:val="00F07DD5"/>
  </w:style>
  <w:style w:type="paragraph" w:customStyle="1" w:styleId="A03EA09838BD4AFAADBFBF9D0DE2FC29">
    <w:name w:val="A03EA09838BD4AFAADBFBF9D0DE2FC29"/>
    <w:rsid w:val="00F07DD5"/>
  </w:style>
  <w:style w:type="paragraph" w:customStyle="1" w:styleId="57CE88DE23054874BADD45E67487F176">
    <w:name w:val="57CE88DE23054874BADD45E67487F176"/>
    <w:rsid w:val="00F07DD5"/>
  </w:style>
  <w:style w:type="paragraph" w:customStyle="1" w:styleId="CF4D09DDFFBB479589D35592C84FAF24">
    <w:name w:val="CF4D09DDFFBB479589D35592C84FAF24"/>
    <w:rsid w:val="00F07DD5"/>
  </w:style>
  <w:style w:type="paragraph" w:customStyle="1" w:styleId="7C2CF932C063474DA594D11541AA644E">
    <w:name w:val="7C2CF932C063474DA594D11541AA644E"/>
    <w:rsid w:val="00F07DD5"/>
  </w:style>
  <w:style w:type="paragraph" w:customStyle="1" w:styleId="280A7D71BDE64D9980A12E16CBA2F4C8">
    <w:name w:val="280A7D71BDE64D9980A12E16CBA2F4C8"/>
    <w:rsid w:val="00F07DD5"/>
  </w:style>
  <w:style w:type="paragraph" w:customStyle="1" w:styleId="D542E607EEBA4E55BE1FA72027000CD0">
    <w:name w:val="D542E607EEBA4E55BE1FA72027000CD0"/>
    <w:rsid w:val="00F07DD5"/>
  </w:style>
  <w:style w:type="paragraph" w:customStyle="1" w:styleId="261CDF5495104B918FA39A1354249C7C">
    <w:name w:val="261CDF5495104B918FA39A1354249C7C"/>
    <w:rsid w:val="00F07DD5"/>
  </w:style>
  <w:style w:type="paragraph" w:customStyle="1" w:styleId="801596786FBA4721AE632AF8FCBB850D">
    <w:name w:val="801596786FBA4721AE632AF8FCBB850D"/>
    <w:rsid w:val="00F07DD5"/>
  </w:style>
  <w:style w:type="paragraph" w:customStyle="1" w:styleId="79AA36C21CCE431CBE759D0B2121BC61">
    <w:name w:val="79AA36C21CCE431CBE759D0B2121BC61"/>
    <w:rsid w:val="00F07DD5"/>
  </w:style>
  <w:style w:type="paragraph" w:customStyle="1" w:styleId="A7D50550248B43DC988A81385CE056BA">
    <w:name w:val="A7D50550248B43DC988A81385CE056BA"/>
    <w:rsid w:val="00F07DD5"/>
  </w:style>
  <w:style w:type="paragraph" w:customStyle="1" w:styleId="9ACF358E5F7D46A283045FEF8FAF87D2">
    <w:name w:val="9ACF358E5F7D46A283045FEF8FAF87D2"/>
    <w:rsid w:val="00F07DD5"/>
  </w:style>
  <w:style w:type="paragraph" w:customStyle="1" w:styleId="BA28CE7175424BE78D11F326969CB527">
    <w:name w:val="BA28CE7175424BE78D11F326969CB527"/>
    <w:rsid w:val="00F07DD5"/>
  </w:style>
  <w:style w:type="paragraph" w:customStyle="1" w:styleId="D4E8C99DEAFF45B8B8C4A244DB0B536F">
    <w:name w:val="D4E8C99DEAFF45B8B8C4A244DB0B536F"/>
    <w:rsid w:val="00F07DD5"/>
  </w:style>
  <w:style w:type="paragraph" w:customStyle="1" w:styleId="4F7EF2C427E84F2D9165494C5EA7C68B">
    <w:name w:val="4F7EF2C427E84F2D9165494C5EA7C68B"/>
    <w:rsid w:val="00F07DD5"/>
  </w:style>
  <w:style w:type="paragraph" w:customStyle="1" w:styleId="1644AAB0BA114B32AA4D6CD389FACC08">
    <w:name w:val="1644AAB0BA114B32AA4D6CD389FACC08"/>
    <w:rsid w:val="007B30C7"/>
  </w:style>
  <w:style w:type="paragraph" w:customStyle="1" w:styleId="59A9B15071164A48AEB3F18CBD1BE96D">
    <w:name w:val="59A9B15071164A48AEB3F18CBD1BE96D"/>
    <w:rsid w:val="007B30C7"/>
  </w:style>
  <w:style w:type="paragraph" w:customStyle="1" w:styleId="0524410C02E141A98603BBCCE5DD5173">
    <w:name w:val="0524410C02E141A98603BBCCE5DD5173"/>
    <w:rsid w:val="007B30C7"/>
  </w:style>
  <w:style w:type="paragraph" w:customStyle="1" w:styleId="7A55542D36A442A6AF98D94EADC0C9B8">
    <w:name w:val="7A55542D36A442A6AF98D94EADC0C9B8"/>
    <w:rsid w:val="007B30C7"/>
  </w:style>
  <w:style w:type="paragraph" w:customStyle="1" w:styleId="0899ADCC6AE34706A77A5668D1C1D18A">
    <w:name w:val="0899ADCC6AE34706A77A5668D1C1D18A"/>
    <w:rsid w:val="007B30C7"/>
  </w:style>
  <w:style w:type="paragraph" w:customStyle="1" w:styleId="23E0AD4D79BF4EFB981A2790FB0771DE">
    <w:name w:val="23E0AD4D79BF4EFB981A2790FB0771DE"/>
    <w:rsid w:val="007B30C7"/>
  </w:style>
  <w:style w:type="paragraph" w:customStyle="1" w:styleId="5E87FFA1BC414D66AB9955B708AFB468">
    <w:name w:val="5E87FFA1BC414D66AB9955B708AFB468"/>
    <w:rsid w:val="007B30C7"/>
  </w:style>
  <w:style w:type="paragraph" w:customStyle="1" w:styleId="BD19CE30DA494A5B892B5EF9519AB4D7">
    <w:name w:val="BD19CE30DA494A5B892B5EF9519AB4D7"/>
    <w:rsid w:val="007B30C7"/>
  </w:style>
  <w:style w:type="paragraph" w:customStyle="1" w:styleId="E7D4E4AAC9A441D6BD221B7A513EA341">
    <w:name w:val="E7D4E4AAC9A441D6BD221B7A513EA341"/>
    <w:rsid w:val="007B30C7"/>
  </w:style>
  <w:style w:type="paragraph" w:customStyle="1" w:styleId="EC2FF6E52B7D4B13B9E400DFEAA7F049">
    <w:name w:val="EC2FF6E52B7D4B13B9E400DFEAA7F049"/>
    <w:rsid w:val="007B30C7"/>
  </w:style>
  <w:style w:type="paragraph" w:customStyle="1" w:styleId="803C7A815AC64BCA8CE8835D5015EB62">
    <w:name w:val="803C7A815AC64BCA8CE8835D5015EB62"/>
    <w:rsid w:val="007B30C7"/>
  </w:style>
  <w:style w:type="paragraph" w:customStyle="1" w:styleId="A3A77DA8EB5748F0921D6847C65DAC63">
    <w:name w:val="A3A77DA8EB5748F0921D6847C65DAC63"/>
    <w:rsid w:val="007B30C7"/>
  </w:style>
  <w:style w:type="paragraph" w:customStyle="1" w:styleId="7A151BA70CB64D90AB9223642C11E1B8">
    <w:name w:val="7A151BA70CB64D90AB9223642C11E1B8"/>
    <w:rsid w:val="007B30C7"/>
  </w:style>
  <w:style w:type="paragraph" w:customStyle="1" w:styleId="0CD39534653D49DEA2C87A1BB6A80F29">
    <w:name w:val="0CD39534653D49DEA2C87A1BB6A80F29"/>
    <w:rsid w:val="007B30C7"/>
  </w:style>
  <w:style w:type="paragraph" w:customStyle="1" w:styleId="C5D06D69BFB14A4DBE899C81CC42EFA8">
    <w:name w:val="C5D06D69BFB14A4DBE899C81CC42EFA8"/>
    <w:rsid w:val="007B30C7"/>
  </w:style>
  <w:style w:type="paragraph" w:customStyle="1" w:styleId="7457AE8EE2E54D99AF7E0D1F40288A86">
    <w:name w:val="7457AE8EE2E54D99AF7E0D1F40288A86"/>
    <w:rsid w:val="007B30C7"/>
  </w:style>
  <w:style w:type="paragraph" w:customStyle="1" w:styleId="61A733955639405798AA976B8E189B5C">
    <w:name w:val="61A733955639405798AA976B8E189B5C"/>
    <w:rsid w:val="007B30C7"/>
  </w:style>
  <w:style w:type="paragraph" w:customStyle="1" w:styleId="17E912E54D9D421B9385FA41D676D4E0">
    <w:name w:val="17E912E54D9D421B9385FA41D676D4E0"/>
    <w:rsid w:val="007B30C7"/>
  </w:style>
  <w:style w:type="paragraph" w:customStyle="1" w:styleId="66BBD5FF08094F0BBD9B8048F9909B8F">
    <w:name w:val="66BBD5FF08094F0BBD9B8048F9909B8F"/>
    <w:rsid w:val="007B30C7"/>
  </w:style>
  <w:style w:type="paragraph" w:customStyle="1" w:styleId="FFEDA43F16034E4892D3B1A12D713E82">
    <w:name w:val="FFEDA43F16034E4892D3B1A12D713E82"/>
    <w:rsid w:val="007B30C7"/>
  </w:style>
  <w:style w:type="paragraph" w:customStyle="1" w:styleId="299C823E636D4C1EB842A31AD7FE60D1">
    <w:name w:val="299C823E636D4C1EB842A31AD7FE60D1"/>
    <w:rsid w:val="007B30C7"/>
  </w:style>
  <w:style w:type="paragraph" w:customStyle="1" w:styleId="5DA4216E5D77465F99CDB35E7EB65941">
    <w:name w:val="5DA4216E5D77465F99CDB35E7EB65941"/>
    <w:rsid w:val="007B30C7"/>
  </w:style>
  <w:style w:type="paragraph" w:customStyle="1" w:styleId="F79ACA75FED940C89A1FA719E3536AF1">
    <w:name w:val="F79ACA75FED940C89A1FA719E3536AF1"/>
    <w:rsid w:val="007B30C7"/>
  </w:style>
  <w:style w:type="paragraph" w:customStyle="1" w:styleId="D4429961B6D3450ABA19C95E7D8A1226">
    <w:name w:val="D4429961B6D3450ABA19C95E7D8A1226"/>
    <w:rsid w:val="007B30C7"/>
  </w:style>
  <w:style w:type="paragraph" w:customStyle="1" w:styleId="FA4027046CC14418A035C381B66B8EB4">
    <w:name w:val="FA4027046CC14418A035C381B66B8EB4"/>
    <w:rsid w:val="007B30C7"/>
  </w:style>
  <w:style w:type="paragraph" w:customStyle="1" w:styleId="A2613B8BF6DE47798FD4FF372D2BC058">
    <w:name w:val="A2613B8BF6DE47798FD4FF372D2BC058"/>
    <w:rsid w:val="007B3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3EA44-DA90-46EA-BBB7-CFE0911E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NCCAM_Research_Toolkit</Template>
  <TotalTime>38</TotalTime>
  <Pages>4</Pages>
  <Words>483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Deviation Tracking Log</vt:lpstr>
    </vt:vector>
  </TitlesOfParts>
  <Company>Westat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Deviation Tracking Log</dc:title>
  <dc:subject>To record all protocol deviations that occur at a study site</dc:subject>
  <dc:creator>National Center for Complementary and Integrative Health</dc:creator>
  <cp:keywords>protocol, deviation, log, study, site, coordinators, PI, NCCIH, NIH</cp:keywords>
  <dc:description/>
  <cp:lastModifiedBy>Dominguez, Gabriela S.</cp:lastModifiedBy>
  <cp:revision>9</cp:revision>
  <dcterms:created xsi:type="dcterms:W3CDTF">2022-09-09T14:44:00Z</dcterms:created>
  <dcterms:modified xsi:type="dcterms:W3CDTF">2022-09-12T20:37:00Z</dcterms:modified>
</cp:coreProperties>
</file>