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4D" w:rsidRPr="003B2597" w:rsidRDefault="00047D85" w:rsidP="00B2198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Treating </w:t>
      </w:r>
      <w:r w:rsidR="00B21985" w:rsidRPr="003B2597">
        <w:rPr>
          <w:sz w:val="36"/>
          <w:szCs w:val="36"/>
        </w:rPr>
        <w:t>Physician Certification: Emergency Use of a</w:t>
      </w:r>
      <w:r>
        <w:rPr>
          <w:sz w:val="36"/>
          <w:szCs w:val="36"/>
        </w:rPr>
        <w:t>n Unapproved Device</w:t>
      </w:r>
      <w:r w:rsidR="00B21985" w:rsidRPr="003B2597">
        <w:rPr>
          <w:sz w:val="36"/>
          <w:szCs w:val="36"/>
        </w:rPr>
        <w:t xml:space="preserve"> Without </w:t>
      </w:r>
      <w:r w:rsidR="00C71D59">
        <w:rPr>
          <w:sz w:val="36"/>
          <w:szCs w:val="36"/>
        </w:rPr>
        <w:t xml:space="preserve">Prior </w:t>
      </w:r>
      <w:r>
        <w:rPr>
          <w:sz w:val="36"/>
          <w:szCs w:val="36"/>
        </w:rPr>
        <w:t>Independent Physician Assessment</w:t>
      </w:r>
    </w:p>
    <w:p w:rsidR="00FA634D" w:rsidRDefault="00FA634D" w:rsidP="00FA634D"/>
    <w:p w:rsidR="00E63435" w:rsidRPr="00E63435" w:rsidRDefault="00E63435" w:rsidP="00FA634D">
      <w:pPr>
        <w:rPr>
          <w:b/>
        </w:rPr>
      </w:pPr>
      <w:r w:rsidRPr="00E63435">
        <w:rPr>
          <w:b/>
          <w:color w:val="FF0000"/>
        </w:rPr>
        <w:t xml:space="preserve">INSTRUCTIONS: Please provide the information requested and delete all text in red and </w:t>
      </w:r>
      <w:r w:rsidRPr="00E63435">
        <w:rPr>
          <w:b/>
          <w:color w:val="0000CC"/>
        </w:rPr>
        <w:t>blue</w:t>
      </w:r>
      <w:r>
        <w:rPr>
          <w:b/>
          <w:color w:val="0000CC"/>
        </w:rPr>
        <w:t xml:space="preserve"> </w:t>
      </w:r>
      <w:r w:rsidRPr="00E63435">
        <w:rPr>
          <w:b/>
          <w:color w:val="FF0000"/>
        </w:rPr>
        <w:t>before submitting. Do not edit or delete black text.</w:t>
      </w:r>
    </w:p>
    <w:p w:rsidR="00E63435" w:rsidRDefault="00E63435" w:rsidP="00FA634D"/>
    <w:p w:rsidR="00E63435" w:rsidRPr="00E63435" w:rsidRDefault="005F354F" w:rsidP="00FA634D">
      <w:pPr>
        <w:rPr>
          <w:b/>
        </w:rPr>
      </w:pPr>
      <w:r>
        <w:rPr>
          <w:b/>
        </w:rPr>
        <w:t xml:space="preserve">Today’s </w:t>
      </w:r>
      <w:r w:rsidR="003B2597" w:rsidRPr="003B2597">
        <w:rPr>
          <w:b/>
        </w:rPr>
        <w:t xml:space="preserve">Date: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E63435" w:rsidRDefault="00E63435" w:rsidP="00FA634D"/>
    <w:p w:rsidR="001C5426" w:rsidRDefault="001C5426" w:rsidP="00FA634D">
      <w:pPr>
        <w:rPr>
          <w:b/>
        </w:rPr>
      </w:pPr>
    </w:p>
    <w:p w:rsidR="00FA634D" w:rsidRDefault="00047D85" w:rsidP="00FA634D">
      <w:pPr>
        <w:rPr>
          <w:b/>
        </w:rPr>
      </w:pPr>
      <w:r>
        <w:rPr>
          <w:b/>
        </w:rPr>
        <w:t>Unapproved Device</w:t>
      </w:r>
      <w:r w:rsidR="00B21985" w:rsidRPr="00B21985">
        <w:rPr>
          <w:b/>
        </w:rPr>
        <w:t xml:space="preserve"> name: </w:t>
      </w:r>
      <w:r w:rsidR="00B2198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21985">
        <w:rPr>
          <w:b/>
        </w:rPr>
        <w:instrText xml:space="preserve"> FORMTEXT </w:instrText>
      </w:r>
      <w:r w:rsidR="00B21985">
        <w:rPr>
          <w:b/>
        </w:rPr>
      </w:r>
      <w:r w:rsidR="00B21985">
        <w:rPr>
          <w:b/>
        </w:rPr>
        <w:fldChar w:fldCharType="separate"/>
      </w:r>
      <w:r w:rsidR="00B21985">
        <w:rPr>
          <w:b/>
          <w:noProof/>
        </w:rPr>
        <w:t> </w:t>
      </w:r>
      <w:r w:rsidR="00B21985">
        <w:rPr>
          <w:b/>
          <w:noProof/>
        </w:rPr>
        <w:t> </w:t>
      </w:r>
      <w:r w:rsidR="00B21985">
        <w:rPr>
          <w:b/>
          <w:noProof/>
        </w:rPr>
        <w:t> </w:t>
      </w:r>
      <w:r w:rsidR="00B21985">
        <w:rPr>
          <w:b/>
          <w:noProof/>
        </w:rPr>
        <w:t> </w:t>
      </w:r>
      <w:r w:rsidR="00B21985">
        <w:rPr>
          <w:b/>
          <w:noProof/>
        </w:rPr>
        <w:t> </w:t>
      </w:r>
      <w:r w:rsidR="00B21985">
        <w:rPr>
          <w:b/>
        </w:rPr>
        <w:fldChar w:fldCharType="end"/>
      </w:r>
      <w:bookmarkEnd w:id="1"/>
    </w:p>
    <w:p w:rsidR="00B21985" w:rsidRDefault="00B21985" w:rsidP="00FA634D">
      <w:pPr>
        <w:rPr>
          <w:b/>
        </w:rPr>
      </w:pPr>
      <w:r>
        <w:rPr>
          <w:b/>
        </w:rPr>
        <w:t xml:space="preserve">Date the </w:t>
      </w:r>
      <w:r w:rsidR="00047D85">
        <w:rPr>
          <w:b/>
        </w:rPr>
        <w:t>unapproved device</w:t>
      </w:r>
      <w:r>
        <w:rPr>
          <w:b/>
        </w:rPr>
        <w:t xml:space="preserve"> was </w:t>
      </w:r>
      <w:r w:rsidR="00047D85">
        <w:rPr>
          <w:b/>
        </w:rPr>
        <w:t>used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FA634D" w:rsidRDefault="00FA634D" w:rsidP="00FA634D"/>
    <w:p w:rsidR="00B21985" w:rsidRPr="00E63435" w:rsidRDefault="00E63435" w:rsidP="00FA634D">
      <w:pPr>
        <w:rPr>
          <w:b/>
        </w:rPr>
      </w:pPr>
      <w:r w:rsidRPr="00E63435">
        <w:rPr>
          <w:b/>
        </w:rPr>
        <w:t>To: Institutional Review Board</w:t>
      </w:r>
    </w:p>
    <w:p w:rsidR="00B21985" w:rsidRDefault="00B21985" w:rsidP="00FA634D"/>
    <w:p w:rsidR="00FA634D" w:rsidRDefault="00047D85" w:rsidP="00FA634D">
      <w:r>
        <w:t>There is insufficient time to obtain an independent physician assessment prior to use of the unapproved device. I, the treating physician,</w:t>
      </w:r>
      <w:r w:rsidR="00FA634D">
        <w:t xml:space="preserve"> certify that all of the following statements are true:</w:t>
      </w:r>
    </w:p>
    <w:p w:rsidR="00FA634D" w:rsidRDefault="00FA634D" w:rsidP="00FA634D"/>
    <w:p w:rsidR="00FA634D" w:rsidRDefault="00FA634D" w:rsidP="00047D85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The </w:t>
      </w:r>
      <w:r w:rsidR="006056B7">
        <w:t>patient/</w:t>
      </w:r>
      <w:r>
        <w:t xml:space="preserve">participant was confronted by a life-threatening or severely debilitating situation necessitating the </w:t>
      </w:r>
      <w:r w:rsidR="00047D85">
        <w:t xml:space="preserve">immediate </w:t>
      </w:r>
      <w:r>
        <w:t>use of the test article</w:t>
      </w:r>
    </w:p>
    <w:p w:rsidR="00FA634D" w:rsidRDefault="00FA634D" w:rsidP="00FA634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Time was not sufficient to obtain </w:t>
      </w:r>
      <w:r w:rsidR="00047D85">
        <w:t>FDA approval for an IDE.</w:t>
      </w:r>
      <w:r>
        <w:t xml:space="preserve"> </w:t>
      </w:r>
    </w:p>
    <w:p w:rsidR="00FA634D" w:rsidRDefault="00FA634D" w:rsidP="00FA634D">
      <w:pPr>
        <w:pStyle w:val="ListParagraph"/>
        <w:numPr>
          <w:ilvl w:val="0"/>
          <w:numId w:val="1"/>
        </w:numPr>
        <w:spacing w:after="120"/>
        <w:contextualSpacing w:val="0"/>
      </w:pPr>
      <w:r>
        <w:t>No alternative method of approved or generally recognized therapy was available that provided an equal or greater likelihood of saving the life of the participant.</w:t>
      </w:r>
    </w:p>
    <w:p w:rsidR="00FA634D" w:rsidRDefault="00047D85" w:rsidP="00FA634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There are anticipated benefits resulting from use of this unapproved device that outweigh the risks of using this device for the participant, and I have substantial reason to believe that the anticipated benefits will occur. </w:t>
      </w:r>
    </w:p>
    <w:p w:rsidR="00B21985" w:rsidRPr="00B21985" w:rsidRDefault="00B21985" w:rsidP="00FA634D">
      <w:pPr>
        <w:spacing w:after="120"/>
        <w:rPr>
          <w:b/>
        </w:rPr>
      </w:pPr>
      <w:r w:rsidRPr="00B21985">
        <w:rPr>
          <w:b/>
          <w:color w:val="FF0000"/>
        </w:rPr>
        <w:t>Please provide the following information</w:t>
      </w:r>
      <w:r w:rsidR="00E63435">
        <w:rPr>
          <w:b/>
          <w:color w:val="FF0000"/>
        </w:rPr>
        <w:t>:</w:t>
      </w:r>
    </w:p>
    <w:p w:rsidR="00E63435" w:rsidRDefault="00E63435" w:rsidP="00FA634D">
      <w:pPr>
        <w:rPr>
          <w:b/>
          <w:color w:val="0000CC"/>
        </w:rPr>
      </w:pPr>
      <w:r w:rsidRPr="00E63435">
        <w:rPr>
          <w:b/>
          <w:color w:val="0000CC"/>
        </w:rPr>
        <w:t>Signature</w:t>
      </w:r>
      <w:r>
        <w:rPr>
          <w:b/>
          <w:color w:val="0000CC"/>
        </w:rPr>
        <w:t xml:space="preserve"> of</w:t>
      </w:r>
      <w:r w:rsidR="00047D85">
        <w:rPr>
          <w:b/>
          <w:color w:val="0000CC"/>
        </w:rPr>
        <w:t xml:space="preserve"> treating</w:t>
      </w:r>
      <w:r>
        <w:rPr>
          <w:b/>
          <w:color w:val="0000CC"/>
        </w:rPr>
        <w:t xml:space="preserve"> physician</w:t>
      </w:r>
    </w:p>
    <w:p w:rsidR="009E78BB" w:rsidRDefault="009E78BB" w:rsidP="00FA634D">
      <w:pPr>
        <w:rPr>
          <w:b/>
          <w:color w:val="0000CC"/>
        </w:rPr>
      </w:pPr>
    </w:p>
    <w:p w:rsidR="00FA634D" w:rsidRPr="00E63435" w:rsidRDefault="00B21985" w:rsidP="00FA634D">
      <w:pPr>
        <w:rPr>
          <w:b/>
          <w:color w:val="0000CC"/>
        </w:rPr>
      </w:pPr>
      <w:r w:rsidRPr="00E63435">
        <w:rPr>
          <w:b/>
          <w:color w:val="0000CC"/>
        </w:rPr>
        <w:t xml:space="preserve">Name of </w:t>
      </w:r>
      <w:r w:rsidR="00047D85">
        <w:rPr>
          <w:b/>
          <w:color w:val="0000CC"/>
        </w:rPr>
        <w:t>treating</w:t>
      </w:r>
      <w:r w:rsidRPr="00E63435">
        <w:rPr>
          <w:b/>
          <w:color w:val="0000CC"/>
        </w:rPr>
        <w:t xml:space="preserve"> physician and credentials</w:t>
      </w:r>
    </w:p>
    <w:p w:rsidR="00B21985" w:rsidRPr="00E63435" w:rsidRDefault="00B21985" w:rsidP="00FA634D">
      <w:pPr>
        <w:rPr>
          <w:b/>
          <w:color w:val="0000CC"/>
        </w:rPr>
      </w:pPr>
      <w:r w:rsidRPr="00E63435">
        <w:rPr>
          <w:b/>
          <w:color w:val="0000CC"/>
        </w:rPr>
        <w:t>Title</w:t>
      </w:r>
    </w:p>
    <w:p w:rsidR="00B21985" w:rsidRPr="00E63435" w:rsidRDefault="00B21985" w:rsidP="00FA634D">
      <w:pPr>
        <w:rPr>
          <w:b/>
          <w:color w:val="0000CC"/>
        </w:rPr>
      </w:pPr>
      <w:r w:rsidRPr="00E63435">
        <w:rPr>
          <w:b/>
          <w:color w:val="0000CC"/>
        </w:rPr>
        <w:t>Department</w:t>
      </w:r>
    </w:p>
    <w:p w:rsidR="00B21985" w:rsidRPr="00E63435" w:rsidRDefault="00B21985" w:rsidP="00FA634D">
      <w:pPr>
        <w:rPr>
          <w:b/>
          <w:color w:val="0000CC"/>
        </w:rPr>
      </w:pPr>
      <w:r w:rsidRPr="00E63435">
        <w:rPr>
          <w:b/>
          <w:color w:val="0000CC"/>
        </w:rPr>
        <w:t>Institutional affiliation</w:t>
      </w:r>
    </w:p>
    <w:p w:rsidR="00B21985" w:rsidRDefault="00E63435" w:rsidP="00FA634D">
      <w:pPr>
        <w:rPr>
          <w:b/>
          <w:color w:val="0000CC"/>
        </w:rPr>
      </w:pPr>
      <w:r>
        <w:rPr>
          <w:b/>
          <w:color w:val="0000CC"/>
        </w:rPr>
        <w:t>Email address</w:t>
      </w:r>
    </w:p>
    <w:p w:rsidR="00424779" w:rsidRDefault="00424779" w:rsidP="00FA634D">
      <w:pPr>
        <w:rPr>
          <w:b/>
          <w:color w:val="0000C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4310"/>
      </w:tblGrid>
      <w:tr w:rsidR="00424779" w:rsidTr="00093223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91" w:rsidRPr="00453591" w:rsidRDefault="00424779" w:rsidP="00453591">
            <w:pPr>
              <w:spacing w:before="12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E773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Signature of </w:t>
            </w: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Independent </w:t>
            </w:r>
            <w:r w:rsidRPr="003E773B">
              <w:rPr>
                <w:rFonts w:ascii="Cambria" w:hAnsi="Cambria" w:cs="Arial"/>
                <w:b/>
                <w:bCs/>
                <w:sz w:val="28"/>
                <w:szCs w:val="28"/>
              </w:rPr>
              <w:t>Physician:</w:t>
            </w:r>
            <w:r w:rsidR="0045359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453591" w:rsidRPr="00453591">
              <w:rPr>
                <w:rFonts w:ascii="Cambria" w:hAnsi="Cambria" w:cs="Arial"/>
                <w:bCs/>
                <w:color w:val="FF0000"/>
                <w:sz w:val="24"/>
                <w:szCs w:val="28"/>
              </w:rPr>
              <w:t>[obtain after use of device]</w:t>
            </w:r>
          </w:p>
          <w:p w:rsidR="00424779" w:rsidRDefault="00424779" w:rsidP="00424779">
            <w:pPr>
              <w:rPr>
                <w:rFonts w:ascii="Arial" w:hAnsi="Arial" w:cs="Arial"/>
                <w:b/>
                <w:bCs/>
              </w:rPr>
            </w:pPr>
            <w:r w:rsidRPr="00D40FD8">
              <w:rPr>
                <w:rFonts w:ascii="Cambria" w:hAnsi="Cambria" w:cs="Arial"/>
                <w:i/>
                <w:sz w:val="24"/>
                <w:szCs w:val="24"/>
              </w:rPr>
              <w:t xml:space="preserve">I have </w:t>
            </w:r>
            <w:r>
              <w:rPr>
                <w:rFonts w:ascii="Cambria" w:hAnsi="Cambria" w:cs="Arial"/>
                <w:i/>
                <w:sz w:val="24"/>
                <w:szCs w:val="24"/>
              </w:rPr>
              <w:t xml:space="preserve">reviewed the information provided and certifications made by the Principal Investigator above regarding the emergency use of the unapproved drug. I certify that the statements are true and that emergency use was appropriate. </w:t>
            </w:r>
          </w:p>
        </w:tc>
      </w:tr>
      <w:tr w:rsidR="00424779" w:rsidTr="00093223">
        <w:trPr>
          <w:trHeight w:val="72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24779" w:rsidRDefault="00424779" w:rsidP="000932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424779" w:rsidRDefault="00424779" w:rsidP="000932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0" w:type="dxa"/>
            <w:tcBorders>
              <w:right w:val="single" w:sz="4" w:space="0" w:color="auto"/>
            </w:tcBorders>
          </w:tcPr>
          <w:p w:rsidR="00424779" w:rsidRDefault="00424779" w:rsidP="000932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4779" w:rsidTr="00093223"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</w:tcPr>
          <w:p w:rsidR="00424779" w:rsidRPr="00C805F3" w:rsidRDefault="00424779" w:rsidP="00424779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C805F3">
              <w:rPr>
                <w:rFonts w:ascii="Cambria" w:hAnsi="Cambria" w:cs="Arial"/>
                <w:bCs/>
                <w:sz w:val="24"/>
                <w:szCs w:val="24"/>
              </w:rPr>
              <w:lastRenderedPageBreak/>
              <w:t xml:space="preserve">Name of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>Independent Physician</w:t>
            </w:r>
          </w:p>
        </w:tc>
        <w:tc>
          <w:tcPr>
            <w:tcW w:w="720" w:type="dxa"/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right w:val="single" w:sz="4" w:space="0" w:color="auto"/>
            </w:tcBorders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424779" w:rsidTr="00093223">
        <w:trPr>
          <w:trHeight w:val="72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424779" w:rsidTr="00093223"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</w:tcPr>
          <w:p w:rsidR="00424779" w:rsidRPr="00C805F3" w:rsidRDefault="00424779" w:rsidP="00424779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C805F3">
              <w:rPr>
                <w:rFonts w:ascii="Cambria" w:hAnsi="Cambria" w:cs="Arial"/>
                <w:bCs/>
                <w:sz w:val="24"/>
                <w:szCs w:val="24"/>
              </w:rPr>
              <w:t>Signature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of Physician</w:t>
            </w:r>
          </w:p>
        </w:tc>
        <w:tc>
          <w:tcPr>
            <w:tcW w:w="720" w:type="dxa"/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right w:val="single" w:sz="4" w:space="0" w:color="auto"/>
            </w:tcBorders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Date of Signature</w:t>
            </w:r>
          </w:p>
        </w:tc>
      </w:tr>
      <w:tr w:rsidR="00424779" w:rsidTr="00093223"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bottom w:val="single" w:sz="4" w:space="0" w:color="auto"/>
              <w:right w:val="single" w:sz="4" w:space="0" w:color="auto"/>
            </w:tcBorders>
          </w:tcPr>
          <w:p w:rsidR="00424779" w:rsidRPr="00C805F3" w:rsidRDefault="00424779" w:rsidP="0009322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:rsidR="00424779" w:rsidRPr="00E63435" w:rsidRDefault="00424779" w:rsidP="00FA634D">
      <w:pPr>
        <w:rPr>
          <w:b/>
          <w:color w:val="0000CC"/>
        </w:rPr>
      </w:pPr>
    </w:p>
    <w:sectPr w:rsidR="00424779" w:rsidRPr="00E63435" w:rsidSect="005F3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FC" w:rsidRDefault="004B7DFC" w:rsidP="005F354F">
      <w:r>
        <w:separator/>
      </w:r>
    </w:p>
  </w:endnote>
  <w:endnote w:type="continuationSeparator" w:id="0">
    <w:p w:rsidR="004B7DFC" w:rsidRDefault="004B7DFC" w:rsidP="005F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BA" w:rsidRDefault="00973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BA" w:rsidRDefault="00973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BA" w:rsidRDefault="00973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FC" w:rsidRDefault="004B7DFC" w:rsidP="005F354F">
      <w:r>
        <w:separator/>
      </w:r>
    </w:p>
  </w:footnote>
  <w:footnote w:type="continuationSeparator" w:id="0">
    <w:p w:rsidR="004B7DFC" w:rsidRDefault="004B7DFC" w:rsidP="005F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BA" w:rsidRDefault="00973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4F" w:rsidRPr="002C0AF5" w:rsidRDefault="005F354F" w:rsidP="005F354F">
    <w:pPr>
      <w:pStyle w:val="Header"/>
      <w:jc w:val="right"/>
      <w:rPr>
        <w:sz w:val="20"/>
        <w:szCs w:val="20"/>
      </w:rPr>
    </w:pPr>
    <w:r w:rsidRPr="0053761F">
      <w:rPr>
        <w:noProof/>
      </w:rPr>
      <w:drawing>
        <wp:anchor distT="0" distB="0" distL="114300" distR="114300" simplePos="0" relativeHeight="251659264" behindDoc="1" locked="0" layoutInCell="1" allowOverlap="1" wp14:anchorId="75FE6360" wp14:editId="3B37567B">
          <wp:simplePos x="0" y="0"/>
          <wp:positionH relativeFrom="column">
            <wp:posOffset>-76200</wp:posOffset>
          </wp:positionH>
          <wp:positionV relativeFrom="paragraph">
            <wp:posOffset>-15875</wp:posOffset>
          </wp:positionV>
          <wp:extent cx="1447800" cy="659130"/>
          <wp:effectExtent l="0" t="0" r="0" b="7620"/>
          <wp:wrapTight wrapText="bothSides">
            <wp:wrapPolygon edited="0">
              <wp:start x="0" y="0"/>
              <wp:lineTo x="0" y="21225"/>
              <wp:lineTo x="21316" y="21225"/>
              <wp:lineTo x="21316" y="0"/>
              <wp:lineTo x="0" y="0"/>
            </wp:wrapPolygon>
          </wp:wrapTight>
          <wp:docPr id="12" name="image1.png" descr="O:\11-TEMPLATES\LSUHSC\LSU Health-HRPP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O:\11-TEMPLATES\LSUHSC\LSU Health-HRPP-purple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" r="4031"/>
                  <a:stretch/>
                </pic:blipFill>
                <pic:spPr>
                  <a:xfrm>
                    <a:off x="0" y="0"/>
                    <a:ext cx="1447800" cy="659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AF5">
      <w:rPr>
        <w:sz w:val="20"/>
        <w:szCs w:val="20"/>
      </w:rPr>
      <w:t>LSUHSC-NO HRPP</w:t>
    </w:r>
  </w:p>
  <w:p w:rsidR="005F354F" w:rsidRPr="002C0AF5" w:rsidRDefault="005F354F" w:rsidP="005F354F">
    <w:pPr>
      <w:pStyle w:val="Header"/>
      <w:jc w:val="right"/>
      <w:rPr>
        <w:sz w:val="20"/>
        <w:szCs w:val="20"/>
      </w:rPr>
    </w:pPr>
    <w:r w:rsidRPr="002C0AF5">
      <w:rPr>
        <w:sz w:val="20"/>
        <w:szCs w:val="20"/>
      </w:rPr>
      <w:t>DOC ID: HRP-</w:t>
    </w:r>
    <w:r w:rsidR="00973BBA">
      <w:rPr>
        <w:sz w:val="20"/>
        <w:szCs w:val="20"/>
      </w:rPr>
      <w:t>2303</w:t>
    </w:r>
  </w:p>
  <w:p w:rsidR="005F354F" w:rsidRDefault="005F354F" w:rsidP="005F354F">
    <w:pPr>
      <w:pStyle w:val="Header"/>
      <w:jc w:val="right"/>
      <w:rPr>
        <w:sz w:val="20"/>
        <w:szCs w:val="20"/>
      </w:rPr>
    </w:pPr>
    <w:r w:rsidRPr="002C0AF5">
      <w:rPr>
        <w:sz w:val="20"/>
        <w:szCs w:val="20"/>
      </w:rPr>
      <w:t>VER: 1.</w:t>
    </w:r>
    <w:r w:rsidR="00047D85">
      <w:rPr>
        <w:sz w:val="20"/>
        <w:szCs w:val="20"/>
      </w:rPr>
      <w:t>0</w:t>
    </w:r>
    <w:r w:rsidRPr="002C0AF5">
      <w:rPr>
        <w:sz w:val="20"/>
        <w:szCs w:val="20"/>
      </w:rPr>
      <w:t>_</w:t>
    </w:r>
    <w:bookmarkStart w:id="3" w:name="_GoBack"/>
    <w:r w:rsidR="00973BBA">
      <w:rPr>
        <w:sz w:val="20"/>
        <w:szCs w:val="20"/>
      </w:rPr>
      <w:t>6</w:t>
    </w:r>
    <w:bookmarkEnd w:id="3"/>
    <w:r w:rsidR="00047D85">
      <w:rPr>
        <w:sz w:val="20"/>
        <w:szCs w:val="20"/>
      </w:rPr>
      <w:t>.2</w:t>
    </w:r>
    <w:r w:rsidR="00973BBA">
      <w:rPr>
        <w:sz w:val="20"/>
        <w:szCs w:val="20"/>
      </w:rPr>
      <w:t>1</w:t>
    </w:r>
    <w:r w:rsidR="00047D85">
      <w:rPr>
        <w:sz w:val="20"/>
        <w:szCs w:val="20"/>
      </w:rPr>
      <w:t>.21</w:t>
    </w:r>
  </w:p>
  <w:p w:rsidR="005F354F" w:rsidRPr="002C0AF5" w:rsidRDefault="005F354F" w:rsidP="005F354F">
    <w:pPr>
      <w:pStyle w:val="Header"/>
      <w:jc w:val="right"/>
      <w:rPr>
        <w:sz w:val="20"/>
        <w:szCs w:val="20"/>
      </w:rPr>
    </w:pPr>
  </w:p>
  <w:p w:rsidR="005F354F" w:rsidRDefault="005F3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BA" w:rsidRDefault="00973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57EDB"/>
    <w:multiLevelType w:val="hybridMultilevel"/>
    <w:tmpl w:val="FA02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4D"/>
    <w:rsid w:val="00047D85"/>
    <w:rsid w:val="001A7B71"/>
    <w:rsid w:val="001C5426"/>
    <w:rsid w:val="00373DF8"/>
    <w:rsid w:val="003B2597"/>
    <w:rsid w:val="00424779"/>
    <w:rsid w:val="00453591"/>
    <w:rsid w:val="004B7DFC"/>
    <w:rsid w:val="005F354F"/>
    <w:rsid w:val="006056B7"/>
    <w:rsid w:val="0062102C"/>
    <w:rsid w:val="006E63A5"/>
    <w:rsid w:val="00973BBA"/>
    <w:rsid w:val="009E78BB"/>
    <w:rsid w:val="00AD2D04"/>
    <w:rsid w:val="00B21985"/>
    <w:rsid w:val="00B80F96"/>
    <w:rsid w:val="00C71D59"/>
    <w:rsid w:val="00E63435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6C05"/>
  <w15:chartTrackingRefBased/>
  <w15:docId w15:val="{6EB32E05-1519-4EE8-BEB6-AB626A92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4F"/>
  </w:style>
  <w:style w:type="paragraph" w:styleId="Footer">
    <w:name w:val="footer"/>
    <w:basedOn w:val="Normal"/>
    <w:link w:val="FooterChar"/>
    <w:uiPriority w:val="99"/>
    <w:unhideWhenUsed/>
    <w:rsid w:val="005F3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4F"/>
  </w:style>
  <w:style w:type="table" w:styleId="TableGrid">
    <w:name w:val="Table Grid"/>
    <w:basedOn w:val="TableNormal"/>
    <w:rsid w:val="0042477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Jawed</dc:creator>
  <cp:keywords/>
  <dc:description/>
  <cp:lastModifiedBy>Dominguez, Gabriela S.</cp:lastModifiedBy>
  <cp:revision>7</cp:revision>
  <cp:lastPrinted>2021-06-16T17:44:00Z</cp:lastPrinted>
  <dcterms:created xsi:type="dcterms:W3CDTF">2021-05-27T17:38:00Z</dcterms:created>
  <dcterms:modified xsi:type="dcterms:W3CDTF">2021-06-21T13:02:00Z</dcterms:modified>
</cp:coreProperties>
</file>