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7E" w:rsidRDefault="00C4397E" w:rsidP="00C01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1A71">
        <w:rPr>
          <w:rFonts w:ascii="Arial" w:hAnsi="Arial" w:cs="Arial"/>
          <w:b/>
          <w:sz w:val="28"/>
          <w:szCs w:val="28"/>
        </w:rPr>
        <w:t xml:space="preserve">PeopleSoft Time and Labor Rounding </w:t>
      </w:r>
    </w:p>
    <w:p w:rsidR="00C01A71" w:rsidRPr="00983F4F" w:rsidRDefault="00C01A71" w:rsidP="00C01A7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b/>
          <w:sz w:val="26"/>
          <w:szCs w:val="26"/>
        </w:rPr>
        <w:t xml:space="preserve">General Statement 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 xml:space="preserve">Payroll will explain how </w:t>
      </w:r>
      <w:r>
        <w:rPr>
          <w:rFonts w:ascii="Arial" w:hAnsi="Arial" w:cs="Arial"/>
          <w:sz w:val="26"/>
          <w:szCs w:val="26"/>
        </w:rPr>
        <w:t xml:space="preserve">Webclock </w:t>
      </w:r>
      <w:r w:rsidRPr="00983F4F">
        <w:rPr>
          <w:rFonts w:ascii="Arial" w:hAnsi="Arial" w:cs="Arial"/>
          <w:sz w:val="26"/>
          <w:szCs w:val="26"/>
        </w:rPr>
        <w:t>works and should be used.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>Polic</w:t>
      </w:r>
      <w:r>
        <w:rPr>
          <w:rFonts w:ascii="Arial" w:hAnsi="Arial" w:cs="Arial"/>
          <w:sz w:val="26"/>
          <w:szCs w:val="26"/>
        </w:rPr>
        <w:t xml:space="preserve">ies </w:t>
      </w:r>
      <w:r w:rsidRPr="00983F4F">
        <w:rPr>
          <w:rFonts w:ascii="Arial" w:hAnsi="Arial" w:cs="Arial"/>
          <w:sz w:val="26"/>
          <w:szCs w:val="26"/>
        </w:rPr>
        <w:t>regarding missed punches, time overrides and situations in which employees punch in</w:t>
      </w:r>
      <w:r>
        <w:rPr>
          <w:rFonts w:ascii="Arial" w:hAnsi="Arial" w:cs="Arial"/>
          <w:sz w:val="26"/>
          <w:szCs w:val="26"/>
        </w:rPr>
        <w:t xml:space="preserve"> or out </w:t>
      </w:r>
      <w:r w:rsidRPr="00983F4F">
        <w:rPr>
          <w:rFonts w:ascii="Arial" w:hAnsi="Arial" w:cs="Arial"/>
          <w:sz w:val="26"/>
          <w:szCs w:val="26"/>
        </w:rPr>
        <w:t xml:space="preserve">at times other than their normally scheduled times should be </w:t>
      </w:r>
      <w:r>
        <w:rPr>
          <w:rFonts w:ascii="Arial" w:hAnsi="Arial" w:cs="Arial"/>
          <w:sz w:val="26"/>
          <w:szCs w:val="26"/>
        </w:rPr>
        <w:t xml:space="preserve">developed </w:t>
      </w:r>
      <w:r w:rsidRPr="00983F4F">
        <w:rPr>
          <w:rFonts w:ascii="Arial" w:hAnsi="Arial" w:cs="Arial"/>
          <w:sz w:val="26"/>
          <w:szCs w:val="26"/>
        </w:rPr>
        <w:t>at the department level.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Default="00C4397E" w:rsidP="00C01A7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83F4F">
        <w:rPr>
          <w:rFonts w:ascii="Arial" w:hAnsi="Arial" w:cs="Arial"/>
          <w:b/>
          <w:sz w:val="26"/>
          <w:szCs w:val="26"/>
        </w:rPr>
        <w:t>PeopleSoft Time and Labor Punch Time Data Storage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>PeopleSoft Stores Punch Time as a number similar to military time but with one decimal point.  The decimal point represents the portion of the next hour that has elapsed.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>For example,</w:t>
      </w:r>
      <w:r w:rsidRPr="00983F4F">
        <w:rPr>
          <w:rFonts w:ascii="Arial" w:hAnsi="Arial" w:cs="Arial"/>
          <w:sz w:val="26"/>
          <w:szCs w:val="26"/>
        </w:rPr>
        <w:tab/>
        <w:t>8:00 AM is stored as 8.0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8:30 AM is stored as 8.5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4:30 PM is stored as 16.5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>PeopleSoft computes time by taking the out punch, subtracting the in punch and subtracting any applicable lunch.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>For Example, an employee coming in at 8:00 AM and leaving at 4:30 PM with a half hour lunch rule is computed as follows: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  <w:t>Out Time</w:t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16.5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  <w:t>In Time</w:t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( 8.0)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983F4F">
        <w:rPr>
          <w:rFonts w:ascii="Arial" w:hAnsi="Arial" w:cs="Arial"/>
          <w:sz w:val="26"/>
          <w:szCs w:val="26"/>
        </w:rPr>
        <w:tab/>
        <w:t>Lunch</w:t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  <w:u w:val="single"/>
        </w:rPr>
        <w:t>( 0.5)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Payable Time</w:t>
      </w:r>
      <w:r w:rsidRPr="00983F4F">
        <w:rPr>
          <w:rFonts w:ascii="Arial" w:hAnsi="Arial" w:cs="Arial"/>
          <w:sz w:val="26"/>
          <w:szCs w:val="26"/>
        </w:rPr>
        <w:tab/>
        <w:t xml:space="preserve">  8.0 hours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Default="00C4397E" w:rsidP="00C01A7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83F4F">
        <w:rPr>
          <w:rFonts w:ascii="Arial" w:hAnsi="Arial" w:cs="Arial"/>
          <w:b/>
          <w:sz w:val="26"/>
          <w:szCs w:val="26"/>
        </w:rPr>
        <w:t xml:space="preserve">PeopleSoft Time and Labor Time Rounding </w:t>
      </w:r>
    </w:p>
    <w:p w:rsidR="00C4397E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01A71" w:rsidRDefault="0089599D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 </w:t>
      </w:r>
      <w:r w:rsidR="00C01A71">
        <w:rPr>
          <w:rFonts w:ascii="Arial" w:hAnsi="Arial" w:cs="Arial"/>
          <w:sz w:val="26"/>
          <w:szCs w:val="26"/>
        </w:rPr>
        <w:t>delivered PeopleSoft Time and Labor rounds using the following scheme:</w:t>
      </w:r>
    </w:p>
    <w:p w:rsidR="00C01A71" w:rsidRPr="00983F4F" w:rsidRDefault="00C01A71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 xml:space="preserve">Normal Rounding </w:t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 xml:space="preserve">7:51 – 7:56 </w:t>
      </w:r>
      <w:r>
        <w:rPr>
          <w:rFonts w:ascii="Arial" w:hAnsi="Arial" w:cs="Arial"/>
          <w:sz w:val="26"/>
          <w:szCs w:val="26"/>
        </w:rPr>
        <w:t>System stores punch time as</w:t>
      </w:r>
      <w:r w:rsidRPr="00983F4F">
        <w:rPr>
          <w:rFonts w:ascii="Arial" w:hAnsi="Arial" w:cs="Arial"/>
          <w:sz w:val="26"/>
          <w:szCs w:val="26"/>
        </w:rPr>
        <w:tab/>
        <w:t>7.9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 xml:space="preserve">7:57 – 8:02 = </w:t>
      </w:r>
      <w:r w:rsidRPr="00983F4F">
        <w:rPr>
          <w:rFonts w:ascii="Arial" w:hAnsi="Arial" w:cs="Arial"/>
          <w:sz w:val="26"/>
          <w:szCs w:val="26"/>
        </w:rPr>
        <w:tab/>
        <w:t>8.0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 xml:space="preserve">8:03 – 8:08 = </w:t>
      </w:r>
      <w:r w:rsidRPr="00983F4F">
        <w:rPr>
          <w:rFonts w:ascii="Arial" w:hAnsi="Arial" w:cs="Arial"/>
          <w:sz w:val="26"/>
          <w:szCs w:val="26"/>
        </w:rPr>
        <w:tab/>
        <w:t>8.1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8:09 – 8:14 =</w:t>
      </w:r>
      <w:r w:rsidRPr="00983F4F">
        <w:rPr>
          <w:rFonts w:ascii="Arial" w:hAnsi="Arial" w:cs="Arial"/>
          <w:sz w:val="26"/>
          <w:szCs w:val="26"/>
        </w:rPr>
        <w:tab/>
        <w:t>8.2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8:15 – 8:20 =</w:t>
      </w:r>
      <w:r w:rsidRPr="00983F4F">
        <w:rPr>
          <w:rFonts w:ascii="Arial" w:hAnsi="Arial" w:cs="Arial"/>
          <w:sz w:val="26"/>
          <w:szCs w:val="26"/>
        </w:rPr>
        <w:tab/>
        <w:t>8.3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8:21 – 8:26 =</w:t>
      </w:r>
      <w:r w:rsidRPr="00983F4F">
        <w:rPr>
          <w:rFonts w:ascii="Arial" w:hAnsi="Arial" w:cs="Arial"/>
          <w:sz w:val="26"/>
          <w:szCs w:val="26"/>
        </w:rPr>
        <w:tab/>
        <w:t>8.4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8:27 – 8:32 =</w:t>
      </w:r>
      <w:r w:rsidRPr="00983F4F">
        <w:rPr>
          <w:rFonts w:ascii="Arial" w:hAnsi="Arial" w:cs="Arial"/>
          <w:sz w:val="26"/>
          <w:szCs w:val="26"/>
        </w:rPr>
        <w:tab/>
        <w:t>8.5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 xml:space="preserve">8:33 – 8:38 = </w:t>
      </w:r>
      <w:r w:rsidRPr="00983F4F">
        <w:rPr>
          <w:rFonts w:ascii="Arial" w:hAnsi="Arial" w:cs="Arial"/>
          <w:sz w:val="26"/>
          <w:szCs w:val="26"/>
        </w:rPr>
        <w:tab/>
        <w:t>8.6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>8:39 – 8:44 =</w:t>
      </w:r>
      <w:r w:rsidRPr="00983F4F">
        <w:rPr>
          <w:rFonts w:ascii="Arial" w:hAnsi="Arial" w:cs="Arial"/>
          <w:sz w:val="26"/>
          <w:szCs w:val="26"/>
        </w:rPr>
        <w:tab/>
        <w:t>8.7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 xml:space="preserve">8:45 – 8:50 = </w:t>
      </w:r>
      <w:r w:rsidRPr="00983F4F">
        <w:rPr>
          <w:rFonts w:ascii="Arial" w:hAnsi="Arial" w:cs="Arial"/>
          <w:sz w:val="26"/>
          <w:szCs w:val="26"/>
        </w:rPr>
        <w:tab/>
        <w:t>8.8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 xml:space="preserve">8:51 – 8:56 = </w:t>
      </w:r>
      <w:r w:rsidRPr="00983F4F">
        <w:rPr>
          <w:rFonts w:ascii="Arial" w:hAnsi="Arial" w:cs="Arial"/>
          <w:sz w:val="26"/>
          <w:szCs w:val="26"/>
        </w:rPr>
        <w:tab/>
        <w:t>8.9</w:t>
      </w:r>
    </w:p>
    <w:p w:rsidR="00C4397E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00557" w:rsidRDefault="00300557" w:rsidP="0030055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Rounding to Schedule</w:t>
      </w:r>
    </w:p>
    <w:p w:rsidR="00300557" w:rsidRDefault="00300557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01A71" w:rsidRDefault="00C01A71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LSUHSC-NO has modified PeopleSoft to create a 12 minute rounding window for employees who have a scheduled entered into the system.  If an employee pu</w:t>
      </w:r>
      <w:r w:rsidR="0089599D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ch</w:t>
      </w:r>
      <w:r w:rsidR="0089599D">
        <w:rPr>
          <w:rFonts w:ascii="Arial" w:hAnsi="Arial" w:cs="Arial"/>
          <w:sz w:val="26"/>
          <w:szCs w:val="26"/>
        </w:rPr>
        <w:t xml:space="preserve">es </w:t>
      </w:r>
      <w:r>
        <w:rPr>
          <w:rFonts w:ascii="Arial" w:hAnsi="Arial" w:cs="Arial"/>
          <w:sz w:val="26"/>
          <w:szCs w:val="26"/>
        </w:rPr>
        <w:t xml:space="preserve">up to six minutes before or six minutes after the scheduled time, the system will round the punch time to the schedule for computation purposes.   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956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>Rounding to Schedule</w:t>
      </w:r>
      <w:r w:rsidRPr="00983F4F">
        <w:rPr>
          <w:rFonts w:ascii="Arial" w:hAnsi="Arial" w:cs="Arial"/>
          <w:sz w:val="26"/>
          <w:szCs w:val="26"/>
        </w:rPr>
        <w:tab/>
        <w:t xml:space="preserve">7:51 – 7:53 = </w:t>
      </w:r>
      <w:r w:rsidRPr="00983F4F">
        <w:rPr>
          <w:rFonts w:ascii="Arial" w:hAnsi="Arial" w:cs="Arial"/>
          <w:sz w:val="26"/>
          <w:szCs w:val="26"/>
        </w:rPr>
        <w:tab/>
        <w:t>7.9</w:t>
      </w:r>
    </w:p>
    <w:p w:rsidR="00C4397E" w:rsidRPr="00983F4F" w:rsidRDefault="00C4397E" w:rsidP="0029565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(Schedule Punch In</w:t>
      </w:r>
      <w:r w:rsidRPr="00983F4F">
        <w:rPr>
          <w:rFonts w:ascii="Arial" w:hAnsi="Arial" w:cs="Arial"/>
          <w:sz w:val="26"/>
          <w:szCs w:val="26"/>
        </w:rPr>
        <w:tab/>
        <w:t xml:space="preserve">7:54 – 8:06 = </w:t>
      </w:r>
      <w:r w:rsidRPr="00983F4F">
        <w:rPr>
          <w:rFonts w:ascii="Arial" w:hAnsi="Arial" w:cs="Arial"/>
          <w:sz w:val="26"/>
          <w:szCs w:val="26"/>
        </w:rPr>
        <w:tab/>
        <w:t>8.0</w:t>
      </w:r>
    </w:p>
    <w:p w:rsidR="00C4397E" w:rsidRPr="00983F4F" w:rsidRDefault="00C4397E" w:rsidP="0029565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of 8:00 AM)</w:t>
      </w:r>
      <w:r w:rsidRPr="00983F4F">
        <w:rPr>
          <w:rFonts w:ascii="Arial" w:hAnsi="Arial" w:cs="Arial"/>
          <w:sz w:val="26"/>
          <w:szCs w:val="26"/>
        </w:rPr>
        <w:tab/>
      </w:r>
      <w:r w:rsidRPr="00983F4F">
        <w:rPr>
          <w:rFonts w:ascii="Arial" w:hAnsi="Arial" w:cs="Arial"/>
          <w:sz w:val="26"/>
          <w:szCs w:val="26"/>
        </w:rPr>
        <w:tab/>
        <w:t xml:space="preserve">8:07 – 8:08 = </w:t>
      </w:r>
      <w:r w:rsidRPr="00983F4F">
        <w:rPr>
          <w:rFonts w:ascii="Arial" w:hAnsi="Arial" w:cs="Arial"/>
          <w:sz w:val="26"/>
          <w:szCs w:val="26"/>
        </w:rPr>
        <w:tab/>
        <w:t>8.1</w:t>
      </w:r>
    </w:p>
    <w:p w:rsidR="00C4397E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Example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Employee punches in at 7:5</w:t>
      </w:r>
      <w:r w:rsidR="0089599D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and punches out at 4:30</w:t>
      </w:r>
    </w:p>
    <w:p w:rsidR="00C4397E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Out Time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16.5</w:t>
      </w:r>
    </w:p>
    <w:p w:rsidR="00C4397E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In Time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( </w:t>
      </w:r>
      <w:r w:rsidR="0089599D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</w:t>
      </w:r>
      <w:r w:rsidR="0089599D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)</w:t>
      </w:r>
    </w:p>
    <w:p w:rsidR="00C4397E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Lunch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E7791">
        <w:rPr>
          <w:rFonts w:ascii="Arial" w:hAnsi="Arial" w:cs="Arial"/>
          <w:sz w:val="26"/>
          <w:szCs w:val="26"/>
          <w:u w:val="single"/>
        </w:rPr>
        <w:t>( 0.5)</w:t>
      </w:r>
    </w:p>
    <w:p w:rsidR="00C4397E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Payable Time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8.</w:t>
      </w:r>
      <w:r w:rsidR="0089599D">
        <w:rPr>
          <w:rFonts w:ascii="Arial" w:hAnsi="Arial" w:cs="Arial"/>
          <w:sz w:val="26"/>
          <w:szCs w:val="26"/>
        </w:rPr>
        <w:t>0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00557" w:rsidRDefault="00300557" w:rsidP="00C01A7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Rounding Rule Abuses</w:t>
      </w:r>
    </w:p>
    <w:p w:rsidR="00300557" w:rsidRDefault="00300557" w:rsidP="0030055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00557" w:rsidRPr="00300557" w:rsidRDefault="00300557" w:rsidP="00300557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r w:rsidRPr="00300557">
        <w:rPr>
          <w:rFonts w:ascii="Arial" w:hAnsi="Arial" w:cs="Arial"/>
          <w:sz w:val="26"/>
          <w:szCs w:val="26"/>
        </w:rPr>
        <w:t xml:space="preserve">Rounding </w:t>
      </w:r>
      <w:r>
        <w:rPr>
          <w:rFonts w:ascii="Arial" w:hAnsi="Arial" w:cs="Arial"/>
          <w:sz w:val="26"/>
          <w:szCs w:val="26"/>
        </w:rPr>
        <w:t>Rules were created to reduce the complexity of managing time especially for employees who are schedule</w:t>
      </w:r>
      <w:r w:rsidR="00A34A1C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 to w</w:t>
      </w:r>
      <w:r w:rsidR="00A34A1C">
        <w:rPr>
          <w:rFonts w:ascii="Arial" w:hAnsi="Arial" w:cs="Arial"/>
          <w:sz w:val="26"/>
          <w:szCs w:val="26"/>
        </w:rPr>
        <w:t>ork 80 hours with no overtime.  Rounding rules can create the opportunity for abuse that should be managed by supervisors and timekeepers.</w:t>
      </w:r>
    </w:p>
    <w:p w:rsidR="00300557" w:rsidRDefault="00300557" w:rsidP="0030055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34A1C" w:rsidRPr="00A34A1C" w:rsidRDefault="00C01A71" w:rsidP="00A34A1C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34A1C">
        <w:rPr>
          <w:rFonts w:ascii="Arial" w:hAnsi="Arial" w:cs="Arial"/>
          <w:b/>
          <w:sz w:val="26"/>
          <w:szCs w:val="26"/>
        </w:rPr>
        <w:t>Late In’s and Early Out’s</w:t>
      </w:r>
      <w:r w:rsidR="00300557" w:rsidRPr="00A34A1C">
        <w:rPr>
          <w:rFonts w:ascii="Arial" w:hAnsi="Arial" w:cs="Arial"/>
          <w:b/>
          <w:sz w:val="26"/>
          <w:szCs w:val="26"/>
        </w:rPr>
        <w:t xml:space="preserve"> - </w:t>
      </w:r>
      <w:r w:rsidRPr="00A34A1C">
        <w:rPr>
          <w:rFonts w:ascii="Arial" w:hAnsi="Arial" w:cs="Arial"/>
          <w:sz w:val="26"/>
          <w:szCs w:val="26"/>
        </w:rPr>
        <w:t>PeopleSoft Time and Labor maintain</w:t>
      </w:r>
      <w:r w:rsidR="00300557" w:rsidRPr="00A34A1C">
        <w:rPr>
          <w:rFonts w:ascii="Arial" w:hAnsi="Arial" w:cs="Arial"/>
          <w:sz w:val="26"/>
          <w:szCs w:val="26"/>
        </w:rPr>
        <w:t>s</w:t>
      </w:r>
      <w:r w:rsidRPr="00A34A1C">
        <w:rPr>
          <w:rFonts w:ascii="Arial" w:hAnsi="Arial" w:cs="Arial"/>
          <w:sz w:val="26"/>
          <w:szCs w:val="26"/>
        </w:rPr>
        <w:t xml:space="preserve"> the actual punch time and does identify and track situations in which employees pun</w:t>
      </w:r>
      <w:r w:rsidR="00300557" w:rsidRPr="00A34A1C">
        <w:rPr>
          <w:rFonts w:ascii="Arial" w:hAnsi="Arial" w:cs="Arial"/>
          <w:sz w:val="26"/>
          <w:szCs w:val="26"/>
        </w:rPr>
        <w:t xml:space="preserve">ch in late or punch out early.  </w:t>
      </w:r>
    </w:p>
    <w:p w:rsidR="00A34A1C" w:rsidRPr="00A34A1C" w:rsidRDefault="00A34A1C" w:rsidP="00A34A1C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</w:p>
    <w:p w:rsidR="00C01A71" w:rsidRPr="00A34A1C" w:rsidRDefault="00C01A71" w:rsidP="00A34A1C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A34A1C">
        <w:rPr>
          <w:rFonts w:ascii="Arial" w:hAnsi="Arial" w:cs="Arial"/>
          <w:b/>
          <w:sz w:val="26"/>
          <w:szCs w:val="26"/>
        </w:rPr>
        <w:t xml:space="preserve">Punching in </w:t>
      </w:r>
      <w:r w:rsidR="00A34A1C">
        <w:rPr>
          <w:rFonts w:ascii="Arial" w:hAnsi="Arial" w:cs="Arial"/>
          <w:b/>
          <w:sz w:val="26"/>
          <w:szCs w:val="26"/>
        </w:rPr>
        <w:t xml:space="preserve">at </w:t>
      </w:r>
      <w:r w:rsidRPr="00A34A1C">
        <w:rPr>
          <w:rFonts w:ascii="Arial" w:hAnsi="Arial" w:cs="Arial"/>
          <w:b/>
          <w:sz w:val="26"/>
          <w:szCs w:val="26"/>
        </w:rPr>
        <w:t>or near six minutes after</w:t>
      </w:r>
      <w:r w:rsidR="00A34A1C">
        <w:rPr>
          <w:rFonts w:ascii="Arial" w:hAnsi="Arial" w:cs="Arial"/>
          <w:b/>
          <w:sz w:val="26"/>
          <w:szCs w:val="26"/>
        </w:rPr>
        <w:t xml:space="preserve"> the scheduled time – </w:t>
      </w:r>
      <w:r w:rsidR="00A34A1C">
        <w:rPr>
          <w:rFonts w:ascii="Arial" w:hAnsi="Arial" w:cs="Arial"/>
          <w:sz w:val="26"/>
          <w:szCs w:val="26"/>
        </w:rPr>
        <w:t>The six minute rounding windows close exactly at six minutes after the scheduled time.  Punching in one second after six minutes will result in a punch not being rounded as expected.</w:t>
      </w:r>
    </w:p>
    <w:p w:rsidR="00C01A71" w:rsidRPr="00983F4F" w:rsidRDefault="00C01A71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00557" w:rsidRDefault="00300557" w:rsidP="0030055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PeopleSoft Time and Labor Audit Records</w:t>
      </w:r>
    </w:p>
    <w:p w:rsidR="00C01A71" w:rsidRPr="00983F4F" w:rsidRDefault="00C01A71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00557" w:rsidRPr="00983F4F" w:rsidRDefault="00300557" w:rsidP="0072632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PeopleSoft Time and Labor system maintains records of all data entry into the time sheet </w:t>
      </w:r>
      <w:r w:rsidR="0089599D">
        <w:rPr>
          <w:rFonts w:ascii="Arial" w:hAnsi="Arial" w:cs="Arial"/>
          <w:sz w:val="26"/>
          <w:szCs w:val="26"/>
        </w:rPr>
        <w:t xml:space="preserve">screen </w:t>
      </w:r>
      <w:r>
        <w:rPr>
          <w:rFonts w:ascii="Arial" w:hAnsi="Arial" w:cs="Arial"/>
          <w:sz w:val="26"/>
          <w:szCs w:val="26"/>
        </w:rPr>
        <w:t xml:space="preserve">including data changes.  This data can be queried by auditors.  Any changes made to the system should be documented.  </w:t>
      </w:r>
    </w:p>
    <w:p w:rsidR="00C4397E" w:rsidRPr="00983F4F" w:rsidRDefault="00A34A1C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4397E" w:rsidRDefault="00C4397E" w:rsidP="0030055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83F4F">
        <w:rPr>
          <w:rFonts w:ascii="Arial" w:hAnsi="Arial" w:cs="Arial"/>
          <w:b/>
          <w:sz w:val="26"/>
          <w:szCs w:val="26"/>
        </w:rPr>
        <w:t xml:space="preserve">Punching Situations to be Monitored 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>If an employee works their assigned 80 hour schedule and punches in or out within six minutes of their schedule</w:t>
      </w:r>
      <w:r>
        <w:rPr>
          <w:rFonts w:ascii="Arial" w:hAnsi="Arial" w:cs="Arial"/>
          <w:sz w:val="26"/>
          <w:szCs w:val="26"/>
        </w:rPr>
        <w:t>d</w:t>
      </w:r>
      <w:r w:rsidRPr="00983F4F">
        <w:rPr>
          <w:rFonts w:ascii="Arial" w:hAnsi="Arial" w:cs="Arial"/>
          <w:sz w:val="26"/>
          <w:szCs w:val="26"/>
        </w:rPr>
        <w:t xml:space="preserve"> time, they will be paid 80 hours.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>If an employee punches in more than six minutes before their scheduled start time and/or punches out more than six minutes after their schedule</w:t>
      </w:r>
      <w:r w:rsidR="00A34A1C">
        <w:rPr>
          <w:rFonts w:ascii="Arial" w:hAnsi="Arial" w:cs="Arial"/>
          <w:sz w:val="26"/>
          <w:szCs w:val="26"/>
        </w:rPr>
        <w:t>d</w:t>
      </w:r>
      <w:r w:rsidRPr="00983F4F">
        <w:rPr>
          <w:rFonts w:ascii="Arial" w:hAnsi="Arial" w:cs="Arial"/>
          <w:sz w:val="26"/>
          <w:szCs w:val="26"/>
        </w:rPr>
        <w:t xml:space="preserve"> end time, more than 8.0 hours will be computed for that day and this employee could be at risk for working and being paid overtime.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 xml:space="preserve">If an employee punches in more than six minutes after their scheduled start time and/or punches out more than six minutes before their scheduled end time, less than 8.0 hours will be computed for that day and this employee </w:t>
      </w:r>
      <w:r>
        <w:rPr>
          <w:rFonts w:ascii="Arial" w:hAnsi="Arial" w:cs="Arial"/>
          <w:sz w:val="26"/>
          <w:szCs w:val="26"/>
        </w:rPr>
        <w:t>c</w:t>
      </w:r>
      <w:r w:rsidRPr="00983F4F">
        <w:rPr>
          <w:rFonts w:ascii="Arial" w:hAnsi="Arial" w:cs="Arial"/>
          <w:sz w:val="26"/>
          <w:szCs w:val="26"/>
        </w:rPr>
        <w:t>ould be at risk for being paid less than 80 hours in a pay period.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4397E" w:rsidRPr="00983F4F" w:rsidRDefault="00C4397E" w:rsidP="0079185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83F4F">
        <w:rPr>
          <w:rFonts w:ascii="Arial" w:hAnsi="Arial" w:cs="Arial"/>
          <w:sz w:val="26"/>
          <w:szCs w:val="26"/>
        </w:rPr>
        <w:t xml:space="preserve">It is very important for supervisors to monitor situations such as these and take any necessary actions to ensure that only authorized overtime is worked and that employees </w:t>
      </w:r>
      <w:r>
        <w:rPr>
          <w:rFonts w:ascii="Arial" w:hAnsi="Arial" w:cs="Arial"/>
          <w:sz w:val="26"/>
          <w:szCs w:val="26"/>
        </w:rPr>
        <w:t>are not paid less than 80 hours unless it is intentional.</w:t>
      </w:r>
    </w:p>
    <w:p w:rsidR="00C4397E" w:rsidRPr="00983F4F" w:rsidRDefault="00C4397E" w:rsidP="00263C35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C4397E" w:rsidRPr="00983F4F" w:rsidSect="009E779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FB5"/>
    <w:multiLevelType w:val="hybridMultilevel"/>
    <w:tmpl w:val="49328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4255"/>
    <w:multiLevelType w:val="hybridMultilevel"/>
    <w:tmpl w:val="A484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6C7"/>
    <w:multiLevelType w:val="hybridMultilevel"/>
    <w:tmpl w:val="9EB0601E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A2F95"/>
    <w:multiLevelType w:val="hybridMultilevel"/>
    <w:tmpl w:val="E8187892"/>
    <w:lvl w:ilvl="0" w:tplc="803CDE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40CA4"/>
    <w:multiLevelType w:val="hybridMultilevel"/>
    <w:tmpl w:val="58424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A13"/>
    <w:rsid w:val="000760CE"/>
    <w:rsid w:val="000C43E0"/>
    <w:rsid w:val="00172C5C"/>
    <w:rsid w:val="001E70BA"/>
    <w:rsid w:val="00263C35"/>
    <w:rsid w:val="002746F3"/>
    <w:rsid w:val="0029565C"/>
    <w:rsid w:val="00300557"/>
    <w:rsid w:val="004C11FF"/>
    <w:rsid w:val="005626CD"/>
    <w:rsid w:val="006806D5"/>
    <w:rsid w:val="00684370"/>
    <w:rsid w:val="006B4E56"/>
    <w:rsid w:val="0072632A"/>
    <w:rsid w:val="00791856"/>
    <w:rsid w:val="007A4763"/>
    <w:rsid w:val="0089599D"/>
    <w:rsid w:val="00961CFA"/>
    <w:rsid w:val="00983F4F"/>
    <w:rsid w:val="009D7A13"/>
    <w:rsid w:val="009E7791"/>
    <w:rsid w:val="00A34A1C"/>
    <w:rsid w:val="00B139E9"/>
    <w:rsid w:val="00B2197B"/>
    <w:rsid w:val="00B3513F"/>
    <w:rsid w:val="00B94F13"/>
    <w:rsid w:val="00C01A71"/>
    <w:rsid w:val="00C4397E"/>
    <w:rsid w:val="00C5527A"/>
    <w:rsid w:val="00C742BF"/>
    <w:rsid w:val="00C92156"/>
    <w:rsid w:val="00D31054"/>
    <w:rsid w:val="00E571C6"/>
    <w:rsid w:val="00E6358D"/>
    <w:rsid w:val="00F76FD7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C185FB-CF22-4882-88EB-0972D00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A357-A1F4-4FF6-B4DB-57201F76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`WEB CLOCK TRAINING</vt:lpstr>
    </vt:vector>
  </TitlesOfParts>
  <Company>LSU Health Sciences Center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`WEB CLOCK TRAINING</dc:title>
  <dc:creator>English, Pamela M.</dc:creator>
  <cp:lastModifiedBy>hkha</cp:lastModifiedBy>
  <cp:revision>2</cp:revision>
  <dcterms:created xsi:type="dcterms:W3CDTF">2012-10-24T21:09:00Z</dcterms:created>
  <dcterms:modified xsi:type="dcterms:W3CDTF">2012-10-24T21:09:00Z</dcterms:modified>
</cp:coreProperties>
</file>